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39" w:type="pct"/>
        <w:jc w:val="center"/>
        <w:tblCellSpacing w:w="15" w:type="dxa"/>
        <w:tblInd w:w="-715" w:type="dxa"/>
        <w:tblCellMar>
          <w:top w:w="30" w:type="dxa"/>
          <w:left w:w="30" w:type="dxa"/>
          <w:bottom w:w="30" w:type="dxa"/>
          <w:right w:w="30" w:type="dxa"/>
        </w:tblCellMar>
        <w:tblLook w:val="04A0"/>
      </w:tblPr>
      <w:tblGrid>
        <w:gridCol w:w="8869"/>
        <w:gridCol w:w="340"/>
      </w:tblGrid>
      <w:tr w:rsidR="00B83ACD" w:rsidRPr="00B83ACD" w:rsidTr="002D403B">
        <w:trPr>
          <w:tblCellSpacing w:w="15" w:type="dxa"/>
          <w:jc w:val="center"/>
        </w:trPr>
        <w:tc>
          <w:tcPr>
            <w:tcW w:w="4967" w:type="pct"/>
            <w:gridSpan w:val="2"/>
            <w:vAlign w:val="center"/>
            <w:hideMark/>
          </w:tcPr>
          <w:p w:rsidR="00B83ACD" w:rsidRPr="00B83ACD" w:rsidRDefault="00B83ACD" w:rsidP="00B83ACD">
            <w:pPr>
              <w:spacing w:after="0" w:line="240" w:lineRule="auto"/>
              <w:jc w:val="center"/>
              <w:rPr>
                <w:rFonts w:eastAsia="Times New Roman" w:cs="Times New Roman"/>
                <w:color w:val="000000"/>
                <w:lang w:eastAsia="es-ES"/>
              </w:rPr>
            </w:pPr>
          </w:p>
        </w:tc>
      </w:tr>
      <w:tr w:rsidR="00B83ACD" w:rsidRPr="00B83ACD" w:rsidTr="002D403B">
        <w:trPr>
          <w:trHeight w:val="18"/>
          <w:tblCellSpacing w:w="15" w:type="dxa"/>
          <w:jc w:val="center"/>
        </w:trPr>
        <w:tc>
          <w:tcPr>
            <w:tcW w:w="4967" w:type="pct"/>
            <w:gridSpan w:val="2"/>
            <w:vAlign w:val="center"/>
            <w:hideMark/>
          </w:tcPr>
          <w:p w:rsidR="00B83ACD" w:rsidRPr="00B83ACD" w:rsidRDefault="00B83ACD" w:rsidP="00B83ACD">
            <w:pPr>
              <w:spacing w:after="0" w:line="240" w:lineRule="auto"/>
              <w:rPr>
                <w:rFonts w:eastAsia="Times New Roman" w:cs="Times New Roman"/>
                <w:color w:val="000000"/>
                <w:lang w:eastAsia="es-ES"/>
              </w:rPr>
            </w:pPr>
            <w:r w:rsidRPr="00B83ACD">
              <w:rPr>
                <w:rFonts w:eastAsia="Times New Roman" w:cs="Times New Roman"/>
                <w:color w:val="000000"/>
                <w:lang w:eastAsia="es-ES"/>
              </w:rPr>
              <w:t> </w:t>
            </w:r>
          </w:p>
        </w:tc>
      </w:tr>
      <w:tr w:rsidR="00B83ACD" w:rsidRPr="00B83ACD" w:rsidTr="002D403B">
        <w:trPr>
          <w:gridAfter w:val="1"/>
          <w:wAfter w:w="146" w:type="pct"/>
          <w:tblCellSpacing w:w="15" w:type="dxa"/>
          <w:jc w:val="center"/>
        </w:trPr>
        <w:tc>
          <w:tcPr>
            <w:tcW w:w="4806" w:type="pct"/>
            <w:vAlign w:val="center"/>
            <w:hideMark/>
          </w:tcPr>
          <w:p w:rsidR="00B83ACD" w:rsidRPr="00B83ACD" w:rsidRDefault="00B83ACD" w:rsidP="00626338">
            <w:pPr>
              <w:spacing w:after="0" w:line="240" w:lineRule="auto"/>
              <w:rPr>
                <w:rFonts w:eastAsia="Times New Roman" w:cs="Times New Roman"/>
                <w:color w:val="000000"/>
                <w:lang w:eastAsia="es-ES"/>
              </w:rPr>
            </w:pPr>
            <w:r w:rsidRPr="00B83ACD">
              <w:rPr>
                <w:rFonts w:eastAsia="Times New Roman" w:cs="Times New Roman"/>
                <w:b/>
                <w:bCs/>
                <w:color w:val="000000"/>
                <w:lang w:eastAsia="es-ES"/>
              </w:rPr>
              <w:t>EL CONTEXTO HISTÓRICO RENACENTISTA</w:t>
            </w:r>
          </w:p>
          <w:p w:rsidR="00B83ACD" w:rsidRPr="00B83ACD" w:rsidRDefault="00B83ACD" w:rsidP="00B83ACD">
            <w:pPr>
              <w:spacing w:after="0" w:line="240" w:lineRule="auto"/>
              <w:jc w:val="both"/>
              <w:rPr>
                <w:rFonts w:eastAsia="Times New Roman" w:cs="Times New Roman"/>
                <w:color w:val="000000"/>
                <w:lang w:eastAsia="es-ES"/>
              </w:rPr>
            </w:pPr>
            <w:r w:rsidRPr="00B83ACD">
              <w:rPr>
                <w:rFonts w:eastAsia="Times New Roman" w:cs="Times New Roman"/>
                <w:b/>
                <w:bCs/>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Se entiende por Renacimiento el </w:t>
            </w:r>
            <w:r w:rsidRPr="00B83ACD">
              <w:rPr>
                <w:rFonts w:eastAsia="Times New Roman" w:cs="Times New Roman"/>
                <w:b/>
                <w:bCs/>
                <w:color w:val="000000"/>
                <w:lang w:eastAsia="es-ES"/>
              </w:rPr>
              <w:t xml:space="preserve">fenómeno cultural, surgido en Italia en el siglo XV, que retoma los principios de la cultura de la antigüedad clásica, actualizándola a través del Humanismo, y que sin renunciar a la tradición cristiana sustituirá </w:t>
            </w:r>
            <w:r w:rsidR="000F692F">
              <w:rPr>
                <w:rFonts w:eastAsia="Times New Roman" w:cs="Times New Roman"/>
                <w:b/>
                <w:bCs/>
                <w:color w:val="000000"/>
                <w:lang w:eastAsia="es-ES"/>
              </w:rPr>
              <w:t>el teocentrismo</w:t>
            </w:r>
            <w:r w:rsidRPr="00B83ACD">
              <w:rPr>
                <w:rFonts w:eastAsia="Times New Roman" w:cs="Times New Roman"/>
                <w:b/>
                <w:bCs/>
                <w:color w:val="000000"/>
                <w:lang w:eastAsia="es-ES"/>
              </w:rPr>
              <w:t xml:space="preserve"> del mundo medieval por una afirmación de los valores del mundo terrenal y del hombre</w:t>
            </w:r>
            <w:r w:rsidRPr="00B83ACD">
              <w:rPr>
                <w:rFonts w:eastAsia="Times New Roman" w:cs="Times New Roman"/>
                <w:color w:val="000000"/>
                <w:lang w:eastAsia="es-ES"/>
              </w:rPr>
              <w:t xml:space="preserve">. A partir de aquí, y fundamentalmente a partir del siglo XVI, dicho movimiento se extendería por toda Europa. Su final, difícil de precisar, se produciría a mediados del siglo XVI siendo sustituido por el </w:t>
            </w:r>
            <w:r w:rsidRPr="000F692F">
              <w:rPr>
                <w:rFonts w:eastAsia="Times New Roman" w:cs="Times New Roman"/>
                <w:b/>
                <w:color w:val="000000"/>
                <w:lang w:eastAsia="es-ES"/>
              </w:rPr>
              <w:t>Manierismo</w:t>
            </w:r>
            <w:r w:rsidRPr="00B83ACD">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b/>
                <w:bCs/>
                <w:i/>
                <w:iCs/>
                <w:color w:val="000000"/>
                <w:lang w:eastAsia="es-ES"/>
              </w:rPr>
              <w:t>Las nuevas sociedades e ideas</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El centro del Renacimiento será una Italia fragmentada políticamente en </w:t>
            </w:r>
            <w:r w:rsidRPr="000F692F">
              <w:rPr>
                <w:rFonts w:eastAsia="Times New Roman" w:cs="Times New Roman"/>
                <w:bCs/>
                <w:color w:val="000000"/>
                <w:u w:val="single"/>
                <w:lang w:eastAsia="es-ES"/>
              </w:rPr>
              <w:t>numerosos Estados y ciudades independientes, convertidos en centros culturales y de mecenazgo</w:t>
            </w:r>
            <w:r w:rsidRPr="00B83ACD">
              <w:rPr>
                <w:rFonts w:eastAsia="Times New Roman" w:cs="Times New Roman"/>
                <w:color w:val="000000"/>
                <w:lang w:eastAsia="es-ES"/>
              </w:rPr>
              <w:t> bajo el amparo de la ricas familias burguesas que los gobiernan: en Florencia lo</w:t>
            </w:r>
            <w:r w:rsidR="000F692F">
              <w:rPr>
                <w:rFonts w:eastAsia="Times New Roman" w:cs="Times New Roman"/>
                <w:color w:val="000000"/>
                <w:lang w:eastAsia="es-ES"/>
              </w:rPr>
              <w:t xml:space="preserve">s </w:t>
            </w:r>
            <w:proofErr w:type="spellStart"/>
            <w:r w:rsidR="000F692F">
              <w:rPr>
                <w:rFonts w:eastAsia="Times New Roman" w:cs="Times New Roman"/>
                <w:color w:val="000000"/>
                <w:lang w:eastAsia="es-ES"/>
              </w:rPr>
              <w:t>Medicis</w:t>
            </w:r>
            <w:proofErr w:type="spellEnd"/>
            <w:r w:rsidR="000F692F">
              <w:rPr>
                <w:rFonts w:eastAsia="Times New Roman" w:cs="Times New Roman"/>
                <w:color w:val="000000"/>
                <w:lang w:eastAsia="es-ES"/>
              </w:rPr>
              <w:t xml:space="preserve">, en Milán los </w:t>
            </w:r>
            <w:proofErr w:type="spellStart"/>
            <w:r w:rsidR="000F692F">
              <w:rPr>
                <w:rFonts w:eastAsia="Times New Roman" w:cs="Times New Roman"/>
                <w:color w:val="000000"/>
                <w:lang w:eastAsia="es-ES"/>
              </w:rPr>
              <w:t>Sforza</w:t>
            </w:r>
            <w:proofErr w:type="spellEnd"/>
            <w:r w:rsidRPr="00B83ACD">
              <w:rPr>
                <w:rFonts w:eastAsia="Times New Roman" w:cs="Times New Roman"/>
                <w:color w:val="000000"/>
                <w:lang w:eastAsia="es-ES"/>
              </w:rPr>
              <w:t>, el Papado en Roma</w:t>
            </w:r>
            <w:r w:rsidR="000F692F">
              <w:rPr>
                <w:rFonts w:eastAsia="Times New Roman" w:cs="Times New Roman"/>
                <w:color w:val="000000"/>
                <w:lang w:eastAsia="es-ES"/>
              </w:rPr>
              <w:t xml:space="preserve"> etc. Estos núcleos, </w:t>
            </w:r>
            <w:r w:rsidRPr="00B83ACD">
              <w:rPr>
                <w:rFonts w:eastAsia="Times New Roman" w:cs="Times New Roman"/>
                <w:color w:val="000000"/>
                <w:lang w:eastAsia="es-ES"/>
              </w:rPr>
              <w:t>acabaron conformando unas sociedades más dinámicas, abiertas, muy alejadas del mundo rural y feudal que dominaba al resto de Europa. Sus burguesías mercantiles, hechas a sí mismas, crean cortes repletas de intelectuales y artistas (</w:t>
            </w:r>
            <w:r w:rsidRPr="000F692F">
              <w:rPr>
                <w:rFonts w:eastAsia="Times New Roman" w:cs="Times New Roman"/>
                <w:bCs/>
                <w:color w:val="000000"/>
                <w:u w:val="single"/>
                <w:lang w:eastAsia="es-ES"/>
              </w:rPr>
              <w:t>desarrollo del</w:t>
            </w:r>
            <w:r w:rsidRPr="000F692F">
              <w:rPr>
                <w:rFonts w:eastAsia="Times New Roman" w:cs="Times New Roman"/>
                <w:color w:val="000000"/>
                <w:u w:val="single"/>
                <w:lang w:eastAsia="es-ES"/>
              </w:rPr>
              <w:t> </w:t>
            </w:r>
            <w:r w:rsidRPr="000F692F">
              <w:rPr>
                <w:rFonts w:eastAsia="Times New Roman" w:cs="Times New Roman"/>
                <w:bCs/>
                <w:color w:val="000000"/>
                <w:u w:val="single"/>
                <w:lang w:eastAsia="es-ES"/>
              </w:rPr>
              <w:t>mecenazgo</w:t>
            </w:r>
            <w:r w:rsidRPr="00B83ACD">
              <w:rPr>
                <w:rFonts w:eastAsia="Times New Roman" w:cs="Times New Roman"/>
                <w:color w:val="000000"/>
                <w:lang w:eastAsia="es-ES"/>
              </w:rPr>
              <w:t xml:space="preserve">) que se encargan </w:t>
            </w:r>
            <w:r w:rsidRPr="000F692F">
              <w:rPr>
                <w:rFonts w:eastAsia="Times New Roman" w:cs="Times New Roman"/>
                <w:color w:val="000000"/>
                <w:lang w:eastAsia="es-ES"/>
              </w:rPr>
              <w:t>de </w:t>
            </w:r>
            <w:r w:rsidRPr="000F692F">
              <w:rPr>
                <w:rFonts w:eastAsia="Times New Roman" w:cs="Times New Roman"/>
                <w:bCs/>
                <w:color w:val="000000"/>
                <w:lang w:eastAsia="es-ES"/>
              </w:rPr>
              <w:t xml:space="preserve">construir </w:t>
            </w:r>
            <w:r w:rsidRPr="000F692F">
              <w:rPr>
                <w:rFonts w:eastAsia="Times New Roman" w:cs="Times New Roman"/>
                <w:bCs/>
                <w:color w:val="000000"/>
                <w:u w:val="single"/>
                <w:lang w:eastAsia="es-ES"/>
              </w:rPr>
              <w:t>nuevos modelos explicativos del mundo</w:t>
            </w:r>
            <w:r w:rsidRPr="000F692F">
              <w:rPr>
                <w:rFonts w:eastAsia="Times New Roman" w:cs="Times New Roman"/>
                <w:bCs/>
                <w:color w:val="000000"/>
                <w:lang w:eastAsia="es-ES"/>
              </w:rPr>
              <w:t xml:space="preserve"> y del papel del poder</w:t>
            </w:r>
            <w:r w:rsidRPr="00B83ACD">
              <w:rPr>
                <w:rFonts w:eastAsia="Times New Roman" w:cs="Times New Roman"/>
                <w:color w:val="000000"/>
                <w:lang w:eastAsia="es-ES"/>
              </w:rPr>
              <w:t> en el mismo. Surge así una nueva cultura cortesana en la que </w:t>
            </w:r>
            <w:r w:rsidRPr="000F692F">
              <w:rPr>
                <w:rFonts w:eastAsia="Times New Roman" w:cs="Times New Roman"/>
                <w:bCs/>
                <w:color w:val="000000"/>
                <w:lang w:eastAsia="es-ES"/>
              </w:rPr>
              <w:t xml:space="preserve">el príncipe o el noble se </w:t>
            </w:r>
            <w:proofErr w:type="gramStart"/>
            <w:r w:rsidRPr="000F692F">
              <w:rPr>
                <w:rFonts w:eastAsia="Times New Roman" w:cs="Times New Roman"/>
                <w:bCs/>
                <w:color w:val="000000"/>
                <w:lang w:eastAsia="es-ES"/>
              </w:rPr>
              <w:t>legitimaba</w:t>
            </w:r>
            <w:proofErr w:type="gramEnd"/>
            <w:r w:rsidRPr="000F692F">
              <w:rPr>
                <w:rFonts w:eastAsia="Times New Roman" w:cs="Times New Roman"/>
                <w:bCs/>
                <w:color w:val="000000"/>
                <w:lang w:eastAsia="es-ES"/>
              </w:rPr>
              <w:t xml:space="preserve"> por su condición de humanista y de protector de las artes</w:t>
            </w:r>
            <w:r w:rsidRPr="00B83ACD">
              <w:rPr>
                <w:rFonts w:eastAsia="Times New Roman" w:cs="Times New Roman"/>
                <w:color w:val="000000"/>
                <w:lang w:eastAsia="es-ES"/>
              </w:rPr>
              <w:t xml:space="preserve"> (mecenas). </w:t>
            </w:r>
          </w:p>
          <w:p w:rsidR="00B83ACD" w:rsidRPr="000F692F" w:rsidRDefault="00B83ACD" w:rsidP="00B83ACD">
            <w:pPr>
              <w:spacing w:after="0" w:line="240" w:lineRule="auto"/>
              <w:ind w:firstLine="709"/>
              <w:jc w:val="both"/>
              <w:rPr>
                <w:rFonts w:eastAsia="Times New Roman" w:cs="Times New Roman"/>
                <w:color w:val="000000"/>
                <w:u w:val="single"/>
                <w:lang w:eastAsia="es-ES"/>
              </w:rPr>
            </w:pPr>
            <w:r w:rsidRPr="00B83ACD">
              <w:rPr>
                <w:rFonts w:eastAsia="Times New Roman" w:cs="Times New Roman"/>
                <w:color w:val="000000"/>
                <w:lang w:eastAsia="es-ES"/>
              </w:rPr>
              <w:t>Fue el inicio del cambio entre una sociedad feudal, caracterizada por una economía básicamente agrícola y una vida cultural e intelectual dominada por la Iglesia, y una sociedad dominada progresivamente por instituciones políticas centralizadas, con una economía urbana y mercantil, en la que se desarrolló el mecenazgo. El </w:t>
            </w:r>
            <w:r w:rsidRPr="000F692F">
              <w:rPr>
                <w:rFonts w:eastAsia="Times New Roman" w:cs="Times New Roman"/>
                <w:bCs/>
                <w:color w:val="000000"/>
                <w:u w:val="single"/>
                <w:lang w:eastAsia="es-ES"/>
              </w:rPr>
              <w:t>nuevo mecenas busca la fama, la riqueza y el pl</w:t>
            </w:r>
            <w:r w:rsidR="00BF6525" w:rsidRPr="000F692F">
              <w:rPr>
                <w:rFonts w:eastAsia="Times New Roman" w:cs="Times New Roman"/>
                <w:bCs/>
                <w:color w:val="000000"/>
                <w:u w:val="single"/>
                <w:lang w:eastAsia="es-ES"/>
              </w:rPr>
              <w:t>acer para lo cual el arte aporta</w:t>
            </w:r>
            <w:r w:rsidRPr="000F692F">
              <w:rPr>
                <w:rFonts w:eastAsia="Times New Roman" w:cs="Times New Roman"/>
                <w:bCs/>
                <w:color w:val="000000"/>
                <w:u w:val="single"/>
                <w:lang w:eastAsia="es-ES"/>
              </w:rPr>
              <w:t xml:space="preserve"> el culto a la belleza siguiendo los principios del la antigüedad</w:t>
            </w:r>
            <w:r w:rsidRPr="000F692F">
              <w:rPr>
                <w:rFonts w:eastAsia="Times New Roman" w:cs="Times New Roman"/>
                <w:color w:val="000000"/>
                <w:u w:val="single"/>
                <w:lang w:eastAsia="es-ES"/>
              </w:rPr>
              <w:t>.</w:t>
            </w:r>
          </w:p>
          <w:p w:rsidR="00B83ACD" w:rsidRPr="000F692F" w:rsidRDefault="00B83ACD" w:rsidP="00B83ACD">
            <w:pPr>
              <w:spacing w:after="0" w:line="240" w:lineRule="auto"/>
              <w:ind w:firstLine="709"/>
              <w:jc w:val="both"/>
              <w:rPr>
                <w:rFonts w:eastAsia="Times New Roman" w:cs="Times New Roman"/>
                <w:color w:val="000000"/>
                <w:u w:val="single"/>
                <w:lang w:eastAsia="es-ES"/>
              </w:rPr>
            </w:pPr>
          </w:p>
          <w:p w:rsidR="00B83ACD" w:rsidRPr="00B83ACD" w:rsidRDefault="00B83ACD" w:rsidP="00B83ACD">
            <w:pPr>
              <w:spacing w:before="74" w:after="74" w:line="240" w:lineRule="auto"/>
              <w:ind w:firstLine="709"/>
              <w:jc w:val="both"/>
              <w:rPr>
                <w:rFonts w:eastAsia="Times New Roman" w:cs="Times New Roman"/>
                <w:color w:val="000000"/>
                <w:lang w:eastAsia="es-ES"/>
              </w:rPr>
            </w:pPr>
            <w:r w:rsidRPr="00B83ACD">
              <w:rPr>
                <w:rFonts w:eastAsia="Times New Roman" w:cs="Times New Roman"/>
                <w:b/>
                <w:bCs/>
                <w:i/>
                <w:iCs/>
                <w:color w:val="000000"/>
                <w:lang w:eastAsia="es-ES"/>
              </w:rPr>
              <w:t>Vuelta a los modelos clásicos greco-romanos. La idea de belleza</w:t>
            </w:r>
          </w:p>
          <w:p w:rsidR="00B83ACD" w:rsidRPr="000F692F" w:rsidRDefault="00B83ACD" w:rsidP="00B83ACD">
            <w:pPr>
              <w:spacing w:after="0" w:line="240" w:lineRule="auto"/>
              <w:ind w:firstLine="709"/>
              <w:jc w:val="both"/>
              <w:rPr>
                <w:rFonts w:eastAsia="Times New Roman" w:cs="Times New Roman"/>
                <w:color w:val="000000"/>
                <w:u w:val="single"/>
                <w:lang w:eastAsia="es-ES"/>
              </w:rPr>
            </w:pPr>
            <w:r w:rsidRPr="00B83ACD">
              <w:rPr>
                <w:rFonts w:eastAsia="Times New Roman" w:cs="Times New Roman"/>
                <w:color w:val="000000"/>
                <w:lang w:eastAsia="es-ES"/>
              </w:rPr>
              <w:t xml:space="preserve">Se </w:t>
            </w:r>
            <w:r w:rsidRPr="000F692F">
              <w:rPr>
                <w:rFonts w:eastAsia="Times New Roman" w:cs="Times New Roman"/>
                <w:color w:val="000000"/>
                <w:u w:val="single"/>
                <w:lang w:eastAsia="es-ES"/>
              </w:rPr>
              <w:t>despierta el interés por el estudio de la antigüedad clásica</w:t>
            </w:r>
            <w:r w:rsidRPr="00B83ACD">
              <w:rPr>
                <w:rFonts w:eastAsia="Times New Roman" w:cs="Times New Roman"/>
                <w:color w:val="000000"/>
                <w:lang w:eastAsia="es-ES"/>
              </w:rPr>
              <w:t xml:space="preserve"> tanto en sus manifestaciones literarias como artísticas y filosóficas (el </w:t>
            </w:r>
            <w:r w:rsidRPr="000F692F">
              <w:rPr>
                <w:rFonts w:eastAsia="Times New Roman" w:cs="Times New Roman"/>
                <w:b/>
                <w:color w:val="000000"/>
                <w:lang w:eastAsia="es-ES"/>
              </w:rPr>
              <w:t>neoplatonismo</w:t>
            </w:r>
            <w:r w:rsidRPr="00B83ACD">
              <w:rPr>
                <w:rFonts w:eastAsia="Times New Roman" w:cs="Times New Roman"/>
                <w:color w:val="000000"/>
                <w:lang w:eastAsia="es-ES"/>
              </w:rPr>
              <w:t xml:space="preserve">). </w:t>
            </w:r>
            <w:r w:rsidRPr="000F692F">
              <w:rPr>
                <w:rFonts w:eastAsia="Times New Roman" w:cs="Times New Roman"/>
                <w:color w:val="000000"/>
                <w:u w:val="single"/>
                <w:lang w:eastAsia="es-ES"/>
              </w:rPr>
              <w:t>El hombre renacentista ve en ese periodo la </w:t>
            </w:r>
            <w:r w:rsidRPr="000F692F">
              <w:rPr>
                <w:rFonts w:eastAsia="Times New Roman" w:cs="Times New Roman"/>
                <w:bCs/>
                <w:color w:val="000000"/>
                <w:u w:val="single"/>
                <w:lang w:eastAsia="es-ES"/>
              </w:rPr>
              <w:t>encarnación de una serie de ideales y valores perdidos durante la Edad Media</w:t>
            </w:r>
            <w:r w:rsidRPr="00B83ACD">
              <w:rPr>
                <w:rFonts w:eastAsia="Times New Roman" w:cs="Times New Roman"/>
                <w:color w:val="000000"/>
                <w:lang w:eastAsia="es-ES"/>
              </w:rPr>
              <w:t xml:space="preserve"> como </w:t>
            </w:r>
            <w:r w:rsidR="000F692F">
              <w:rPr>
                <w:rFonts w:eastAsia="Times New Roman" w:cs="Times New Roman"/>
                <w:color w:val="000000"/>
                <w:lang w:eastAsia="es-ES"/>
              </w:rPr>
              <w:t xml:space="preserve">la </w:t>
            </w:r>
            <w:r w:rsidRPr="000F692F">
              <w:rPr>
                <w:rFonts w:eastAsia="Times New Roman" w:cs="Times New Roman"/>
                <w:color w:val="000000"/>
                <w:u w:val="single"/>
                <w:lang w:eastAsia="es-ES"/>
              </w:rPr>
              <w:t>individual</w:t>
            </w:r>
            <w:r w:rsidR="000F692F" w:rsidRPr="000F692F">
              <w:rPr>
                <w:rFonts w:eastAsia="Times New Roman" w:cs="Times New Roman"/>
                <w:color w:val="000000"/>
                <w:u w:val="single"/>
                <w:lang w:eastAsia="es-ES"/>
              </w:rPr>
              <w:t>idad</w:t>
            </w:r>
            <w:r w:rsidRPr="000F692F">
              <w:rPr>
                <w:rFonts w:eastAsia="Times New Roman" w:cs="Times New Roman"/>
                <w:color w:val="000000"/>
                <w:u w:val="single"/>
                <w:lang w:eastAsia="es-ES"/>
              </w:rPr>
              <w:t xml:space="preserve"> o la búsqueda racional de la verdad</w:t>
            </w:r>
            <w:r w:rsidRPr="00B83ACD">
              <w:rPr>
                <w:rFonts w:eastAsia="Times New Roman" w:cs="Times New Roman"/>
                <w:color w:val="000000"/>
                <w:lang w:eastAsia="es-ES"/>
              </w:rPr>
              <w:t xml:space="preserve">. Estos valores del pasado, y donde ahora se incluye también </w:t>
            </w:r>
            <w:r w:rsidRPr="000F692F">
              <w:rPr>
                <w:rFonts w:eastAsia="Times New Roman" w:cs="Times New Roman"/>
                <w:color w:val="000000"/>
                <w:u w:val="single"/>
                <w:lang w:eastAsia="es-ES"/>
              </w:rPr>
              <w:t>la mitología</w:t>
            </w:r>
            <w:r w:rsidRPr="00B83ACD">
              <w:rPr>
                <w:rFonts w:eastAsia="Times New Roman" w:cs="Times New Roman"/>
                <w:color w:val="000000"/>
                <w:lang w:eastAsia="es-ES"/>
              </w:rPr>
              <w:t xml:space="preserve">, servirán para construir el “nuevo hombre cristiano”. En arte supondrá </w:t>
            </w:r>
            <w:r w:rsidRPr="000F692F">
              <w:rPr>
                <w:rFonts w:eastAsia="Times New Roman" w:cs="Times New Roman"/>
                <w:color w:val="000000"/>
                <w:u w:val="single"/>
                <w:lang w:eastAsia="es-ES"/>
              </w:rPr>
              <w:t>la </w:t>
            </w:r>
            <w:r w:rsidRPr="000F692F">
              <w:rPr>
                <w:rFonts w:eastAsia="Times New Roman" w:cs="Times New Roman"/>
                <w:bCs/>
                <w:color w:val="000000"/>
                <w:u w:val="single"/>
                <w:lang w:eastAsia="es-ES"/>
              </w:rPr>
              <w:t>sustitución de las formas góticas por otras inspiradas en los modelos griegos y romanos</w:t>
            </w:r>
            <w:r w:rsidRPr="00B83ACD">
              <w:rPr>
                <w:rFonts w:eastAsia="Times New Roman" w:cs="Times New Roman"/>
                <w:color w:val="000000"/>
                <w:lang w:eastAsia="es-ES"/>
              </w:rPr>
              <w:t xml:space="preserve"> cuyas obras son estudiadas por los hombres del Renacimiento </w:t>
            </w:r>
            <w:r w:rsidRPr="000F692F">
              <w:rPr>
                <w:rFonts w:eastAsia="Times New Roman" w:cs="Times New Roman"/>
                <w:color w:val="000000"/>
                <w:u w:val="single"/>
                <w:lang w:eastAsia="es-ES"/>
              </w:rPr>
              <w:t>tomándolas como arquetipo de belleza y armonía</w:t>
            </w:r>
            <w:r w:rsidR="000F692F" w:rsidRPr="000F692F">
              <w:rPr>
                <w:rFonts w:eastAsia="Times New Roman" w:cs="Times New Roman"/>
                <w:color w:val="000000"/>
                <w:u w:val="single"/>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Ésta</w:t>
            </w:r>
            <w:r w:rsidRPr="000F692F">
              <w:rPr>
                <w:rFonts w:eastAsia="Times New Roman" w:cs="Times New Roman"/>
                <w:color w:val="000000"/>
                <w:u w:val="single"/>
                <w:lang w:eastAsia="es-ES"/>
              </w:rPr>
              <w:t>, la belleza</w:t>
            </w:r>
            <w:r w:rsidRPr="00B83ACD">
              <w:rPr>
                <w:rFonts w:eastAsia="Times New Roman" w:cs="Times New Roman"/>
                <w:color w:val="000000"/>
                <w:lang w:eastAsia="es-ES"/>
              </w:rPr>
              <w:t>, no es un reflejo de la divinidad, c</w:t>
            </w:r>
            <w:r w:rsidR="00BF6525">
              <w:rPr>
                <w:rFonts w:eastAsia="Times New Roman" w:cs="Times New Roman"/>
                <w:color w:val="000000"/>
                <w:lang w:eastAsia="es-ES"/>
              </w:rPr>
              <w:t>omo ocurría en el arte medieval</w:t>
            </w:r>
            <w:r w:rsidRPr="00B83ACD">
              <w:rPr>
                <w:rFonts w:eastAsia="Times New Roman" w:cs="Times New Roman"/>
                <w:color w:val="000000"/>
                <w:lang w:eastAsia="es-ES"/>
              </w:rPr>
              <w:t>.</w:t>
            </w:r>
            <w:r w:rsidR="003178B1">
              <w:rPr>
                <w:rFonts w:eastAsia="Times New Roman" w:cs="Times New Roman"/>
                <w:color w:val="000000"/>
                <w:lang w:eastAsia="es-ES"/>
              </w:rPr>
              <w:t xml:space="preserve"> La belleza </w:t>
            </w:r>
            <w:r w:rsidR="003178B1" w:rsidRPr="000F692F">
              <w:rPr>
                <w:rFonts w:eastAsia="Times New Roman" w:cs="Times New Roman"/>
                <w:color w:val="000000"/>
                <w:u w:val="single"/>
                <w:lang w:eastAsia="es-ES"/>
              </w:rPr>
              <w:t>s</w:t>
            </w:r>
            <w:r w:rsidR="00BF6525" w:rsidRPr="000F692F">
              <w:rPr>
                <w:rFonts w:eastAsia="Times New Roman" w:cs="Times New Roman"/>
                <w:color w:val="000000"/>
                <w:u w:val="single"/>
                <w:lang w:eastAsia="es-ES"/>
              </w:rPr>
              <w:t>e busca en la realidad sensible, pero una realidad corregida por la inteligencia que la somete a las normas del pensamiento: a la matemática, a la geometría, al número.</w:t>
            </w:r>
            <w:r w:rsidRPr="000F692F">
              <w:rPr>
                <w:rFonts w:eastAsia="Times New Roman" w:cs="Times New Roman"/>
                <w:color w:val="000000"/>
                <w:u w:val="single"/>
                <w:lang w:eastAsia="es-ES"/>
              </w:rPr>
              <w:t> </w:t>
            </w:r>
            <w:r w:rsidRPr="000F692F">
              <w:rPr>
                <w:rFonts w:eastAsia="Times New Roman" w:cs="Times New Roman"/>
                <w:bCs/>
                <w:color w:val="000000"/>
                <w:u w:val="single"/>
                <w:lang w:eastAsia="es-ES"/>
              </w:rPr>
              <w:t>El contenido y la finalidad del arte es, pues, la belleza</w:t>
            </w:r>
            <w:r w:rsidRPr="00B83ACD">
              <w:rPr>
                <w:rFonts w:eastAsia="Times New Roman" w:cs="Times New Roman"/>
                <w:color w:val="000000"/>
                <w:lang w:eastAsia="es-ES"/>
              </w:rPr>
              <w:t> y no ser un simple instrumento al servicio de la religión, sino </w:t>
            </w:r>
            <w:r w:rsidRPr="000F692F">
              <w:rPr>
                <w:rFonts w:eastAsia="Times New Roman" w:cs="Times New Roman"/>
                <w:bCs/>
                <w:color w:val="000000"/>
                <w:u w:val="single"/>
                <w:lang w:eastAsia="es-ES"/>
              </w:rPr>
              <w:t>proporcionar un placer sensible e intelectual</w:t>
            </w:r>
            <w:r w:rsidRPr="00B83ACD">
              <w:rPr>
                <w:rFonts w:eastAsia="Times New Roman" w:cs="Times New Roman"/>
                <w:b/>
                <w:bCs/>
                <w:color w:val="000000"/>
                <w:lang w:eastAsia="es-ES"/>
              </w:rPr>
              <w:t> </w:t>
            </w:r>
            <w:r w:rsidRPr="00B83ACD">
              <w:rPr>
                <w:rFonts w:eastAsia="Times New Roman" w:cs="Times New Roman"/>
                <w:color w:val="000000"/>
                <w:lang w:eastAsia="es-ES"/>
              </w:rPr>
              <w:t>(al contemplar una Virgen María o Madonna se afirma sobre todo su belleza por encima de los sentimientos piadosos que pueda producir). Los arquitectos buscarán así la </w:t>
            </w:r>
            <w:r w:rsidRPr="000F692F">
              <w:rPr>
                <w:rFonts w:eastAsia="Times New Roman" w:cs="Times New Roman"/>
                <w:bCs/>
                <w:color w:val="000000"/>
                <w:u w:val="single"/>
                <w:lang w:eastAsia="es-ES"/>
              </w:rPr>
              <w:t>creación de modelos ideales o idealizados</w:t>
            </w:r>
            <w:r w:rsidRPr="00B83ACD">
              <w:rPr>
                <w:rFonts w:eastAsia="Times New Roman" w:cs="Times New Roman"/>
                <w:b/>
                <w:bCs/>
                <w:color w:val="000000"/>
                <w:lang w:eastAsia="es-ES"/>
              </w:rPr>
              <w:t>.</w:t>
            </w:r>
            <w:r w:rsidRPr="00B83ACD">
              <w:rPr>
                <w:rFonts w:eastAsia="Times New Roman" w:cs="Times New Roman"/>
                <w:color w:val="000000"/>
                <w:lang w:eastAsia="es-ES"/>
              </w:rPr>
              <w:t> Estos modelos dará</w:t>
            </w:r>
            <w:r w:rsidR="000F692F">
              <w:rPr>
                <w:rFonts w:eastAsia="Times New Roman" w:cs="Times New Roman"/>
                <w:color w:val="000000"/>
                <w:lang w:eastAsia="es-ES"/>
              </w:rPr>
              <w:t>n</w:t>
            </w:r>
            <w:r w:rsidRPr="00B83ACD">
              <w:rPr>
                <w:rFonts w:eastAsia="Times New Roman" w:cs="Times New Roman"/>
                <w:color w:val="000000"/>
                <w:lang w:eastAsia="es-ES"/>
              </w:rPr>
              <w:t xml:space="preserve"> origen a los tratados de Arquitectura clásica de la época (</w:t>
            </w:r>
            <w:r w:rsidRPr="000F692F">
              <w:rPr>
                <w:rFonts w:eastAsia="Times New Roman" w:cs="Times New Roman"/>
                <w:b/>
                <w:color w:val="000000"/>
                <w:lang w:eastAsia="es-ES"/>
              </w:rPr>
              <w:t>Alberti</w:t>
            </w:r>
            <w:r w:rsidRPr="00B83ACD">
              <w:rPr>
                <w:rFonts w:eastAsia="Times New Roman" w:cs="Times New Roman"/>
                <w:color w:val="000000"/>
                <w:lang w:eastAsia="es-ES"/>
              </w:rPr>
              <w:t xml:space="preserve"> y su </w:t>
            </w:r>
            <w:r w:rsidRPr="00B83ACD">
              <w:rPr>
                <w:rFonts w:eastAsia="Times New Roman" w:cs="Times New Roman"/>
                <w:i/>
                <w:iCs/>
                <w:color w:val="000000"/>
                <w:lang w:eastAsia="es-ES"/>
              </w:rPr>
              <w:t xml:space="preserve">De Re </w:t>
            </w:r>
            <w:proofErr w:type="spellStart"/>
            <w:r w:rsidRPr="00B83ACD">
              <w:rPr>
                <w:rFonts w:eastAsia="Times New Roman" w:cs="Times New Roman"/>
                <w:i/>
                <w:iCs/>
                <w:color w:val="000000"/>
                <w:lang w:eastAsia="es-ES"/>
              </w:rPr>
              <w:t>Aedificatoria</w:t>
            </w:r>
            <w:proofErr w:type="spellEnd"/>
            <w:r w:rsidRPr="00B83ACD">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before="74" w:after="74" w:line="240" w:lineRule="auto"/>
              <w:ind w:firstLine="709"/>
              <w:jc w:val="both"/>
              <w:rPr>
                <w:rFonts w:eastAsia="Times New Roman" w:cs="Times New Roman"/>
                <w:color w:val="000000"/>
                <w:lang w:eastAsia="es-ES"/>
              </w:rPr>
            </w:pPr>
            <w:r w:rsidRPr="00B83ACD">
              <w:rPr>
                <w:rFonts w:eastAsia="Times New Roman" w:cs="Times New Roman"/>
                <w:b/>
                <w:bCs/>
                <w:i/>
                <w:iCs/>
                <w:color w:val="000000"/>
                <w:lang w:eastAsia="es-ES"/>
              </w:rPr>
              <w:t>Nueva concepción del hombre y del mundo: humanismo y naturaleza.</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 </w:t>
            </w:r>
            <w:r w:rsidRPr="000F692F">
              <w:rPr>
                <w:rFonts w:eastAsia="Times New Roman" w:cs="Times New Roman"/>
                <w:color w:val="000000"/>
                <w:u w:val="single"/>
                <w:lang w:eastAsia="es-ES"/>
              </w:rPr>
              <w:t>El hombre</w:t>
            </w:r>
            <w:r w:rsidRPr="000F692F">
              <w:rPr>
                <w:rFonts w:eastAsia="Times New Roman" w:cs="Times New Roman"/>
                <w:color w:val="000000"/>
                <w:lang w:eastAsia="es-ES"/>
              </w:rPr>
              <w:t xml:space="preserve"> se analiza, </w:t>
            </w:r>
            <w:r w:rsidRPr="000F692F">
              <w:rPr>
                <w:rFonts w:eastAsia="Times New Roman" w:cs="Times New Roman"/>
                <w:bCs/>
                <w:color w:val="000000"/>
                <w:lang w:eastAsia="es-ES"/>
              </w:rPr>
              <w:t xml:space="preserve">en vez de como ser creado a imagen y semejanza de Dios, como </w:t>
            </w:r>
            <w:r w:rsidRPr="000F692F">
              <w:rPr>
                <w:rFonts w:eastAsia="Times New Roman" w:cs="Times New Roman"/>
                <w:bCs/>
                <w:color w:val="000000"/>
                <w:u w:val="single"/>
                <w:lang w:eastAsia="es-ES"/>
              </w:rPr>
              <w:t>medida y referencia del Universo</w:t>
            </w:r>
            <w:r w:rsidRPr="000F692F">
              <w:rPr>
                <w:rFonts w:eastAsia="Times New Roman" w:cs="Times New Roman"/>
                <w:color w:val="000000"/>
                <w:lang w:eastAsia="es-ES"/>
              </w:rPr>
              <w:t xml:space="preserve">. </w:t>
            </w:r>
            <w:r w:rsidRPr="000F692F">
              <w:rPr>
                <w:rFonts w:eastAsia="Times New Roman" w:cs="Times New Roman"/>
                <w:color w:val="000000"/>
                <w:u w:val="single"/>
                <w:lang w:eastAsia="es-ES"/>
              </w:rPr>
              <w:t>No se elimina a Dios sino que se humaniza su imagen y se diviniza la del hombre</w:t>
            </w:r>
            <w:r w:rsidRPr="00B83ACD">
              <w:rPr>
                <w:rFonts w:eastAsia="Times New Roman" w:cs="Times New Roman"/>
                <w:color w:val="000000"/>
                <w:lang w:eastAsia="es-ES"/>
              </w:rPr>
              <w:t xml:space="preserve">. Así, será el </w:t>
            </w:r>
            <w:r w:rsidRPr="000F692F">
              <w:rPr>
                <w:rFonts w:eastAsia="Times New Roman" w:cs="Times New Roman"/>
                <w:color w:val="000000"/>
                <w:u w:val="single"/>
                <w:lang w:eastAsia="es-ES"/>
              </w:rPr>
              <w:t>objeto central de la manifestación artística</w:t>
            </w:r>
            <w:r w:rsidRPr="00B83ACD">
              <w:rPr>
                <w:rFonts w:eastAsia="Times New Roman" w:cs="Times New Roman"/>
                <w:color w:val="000000"/>
                <w:lang w:eastAsia="es-ES"/>
              </w:rPr>
              <w:t>, con una importancia aún mayor que durante la Antigüedad clásica. Es la época de la </w:t>
            </w:r>
            <w:r w:rsidRPr="001D468B">
              <w:rPr>
                <w:rFonts w:eastAsia="Times New Roman" w:cs="Times New Roman"/>
                <w:bCs/>
                <w:color w:val="000000"/>
                <w:u w:val="single"/>
                <w:lang w:eastAsia="es-ES"/>
              </w:rPr>
              <w:t xml:space="preserve">exaltación del </w:t>
            </w:r>
            <w:r w:rsidRPr="001D468B">
              <w:rPr>
                <w:rFonts w:eastAsia="Times New Roman" w:cs="Times New Roman"/>
                <w:bCs/>
                <w:color w:val="000000"/>
                <w:u w:val="single"/>
                <w:lang w:eastAsia="es-ES"/>
              </w:rPr>
              <w:lastRenderedPageBreak/>
              <w:t>individuo</w:t>
            </w:r>
            <w:r w:rsidR="001D468B">
              <w:rPr>
                <w:rFonts w:eastAsia="Times New Roman" w:cs="Times New Roman"/>
                <w:color w:val="000000"/>
                <w:lang w:eastAsia="es-ES"/>
              </w:rPr>
              <w:t>: e</w:t>
            </w:r>
            <w:r w:rsidRPr="00B83ACD">
              <w:rPr>
                <w:rFonts w:eastAsia="Times New Roman" w:cs="Times New Roman"/>
                <w:color w:val="000000"/>
                <w:lang w:eastAsia="es-ES"/>
              </w:rPr>
              <w:t>l hombre tiene interés por </w:t>
            </w:r>
            <w:r w:rsidRPr="001D468B">
              <w:rPr>
                <w:rFonts w:eastAsia="Times New Roman" w:cs="Times New Roman"/>
                <w:bCs/>
                <w:color w:val="000000"/>
                <w:u w:val="single"/>
                <w:lang w:eastAsia="es-ES"/>
              </w:rPr>
              <w:t>la gloria y la fama individua</w:t>
            </w:r>
            <w:r w:rsidR="001D468B" w:rsidRPr="001D468B">
              <w:rPr>
                <w:rFonts w:eastAsia="Times New Roman" w:cs="Times New Roman"/>
                <w:bCs/>
                <w:color w:val="000000"/>
                <w:u w:val="single"/>
                <w:lang w:eastAsia="es-ES"/>
              </w:rPr>
              <w:t>l</w:t>
            </w:r>
            <w:r w:rsidRPr="00B83ACD">
              <w:rPr>
                <w:rFonts w:eastAsia="Times New Roman" w:cs="Times New Roman"/>
                <w:b/>
                <w:bCs/>
                <w:color w:val="000000"/>
                <w:lang w:eastAsia="es-ES"/>
              </w:rPr>
              <w:t xml:space="preserve">, </w:t>
            </w:r>
            <w:r w:rsidRPr="00B83ACD">
              <w:rPr>
                <w:rFonts w:eastAsia="Times New Roman" w:cs="Times New Roman"/>
                <w:color w:val="000000"/>
                <w:lang w:eastAsia="es-ES"/>
              </w:rPr>
              <w:t>no sólo en este mundo sino también en el futuro (</w:t>
            </w:r>
            <w:r w:rsidRPr="00B83ACD">
              <w:rPr>
                <w:rFonts w:eastAsia="Times New Roman" w:cs="Times New Roman"/>
                <w:b/>
                <w:color w:val="000000"/>
                <w:lang w:eastAsia="es-ES"/>
              </w:rPr>
              <w:t>antropocentrismo)</w:t>
            </w:r>
            <w:r w:rsidRPr="00B83ACD">
              <w:rPr>
                <w:rFonts w:eastAsia="Times New Roman" w:cs="Times New Roman"/>
                <w:color w:val="000000"/>
                <w:lang w:eastAsia="es-ES"/>
              </w:rPr>
              <w:t>.</w:t>
            </w:r>
          </w:p>
          <w:p w:rsidR="001D468B"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Paralelamente al descubrimiento del hombre </w:t>
            </w:r>
            <w:r w:rsidRPr="001D468B">
              <w:rPr>
                <w:rFonts w:eastAsia="Times New Roman" w:cs="Times New Roman"/>
                <w:bCs/>
                <w:color w:val="000000"/>
                <w:u w:val="single"/>
                <w:lang w:eastAsia="es-ES"/>
              </w:rPr>
              <w:t>se redescubre la naturaleza, estudiándola con rigor científico, al margen de la intervención divina</w:t>
            </w:r>
            <w:r w:rsidRPr="00B83ACD">
              <w:rPr>
                <w:rFonts w:eastAsia="Times New Roman" w:cs="Times New Roman"/>
                <w:color w:val="000000"/>
                <w:lang w:eastAsia="es-ES"/>
              </w:rPr>
              <w:t xml:space="preserve"> en sus manifestaciones. </w:t>
            </w:r>
            <w:r w:rsidRPr="001D468B">
              <w:rPr>
                <w:rFonts w:eastAsia="Times New Roman" w:cs="Times New Roman"/>
                <w:color w:val="000000"/>
                <w:u w:val="single"/>
                <w:lang w:eastAsia="es-ES"/>
              </w:rPr>
              <w:t>La naturaleza</w:t>
            </w:r>
            <w:r w:rsidRPr="00B83ACD">
              <w:rPr>
                <w:rFonts w:eastAsia="Times New Roman" w:cs="Times New Roman"/>
                <w:color w:val="000000"/>
                <w:lang w:eastAsia="es-ES"/>
              </w:rPr>
              <w:t xml:space="preserve"> era vista como la creación suprema de la obra de Dios y el </w:t>
            </w:r>
            <w:r w:rsidRPr="001D468B">
              <w:rPr>
                <w:rFonts w:eastAsia="Times New Roman" w:cs="Times New Roman"/>
                <w:color w:val="000000"/>
                <w:u w:val="single"/>
                <w:lang w:eastAsia="es-ES"/>
              </w:rPr>
              <w:t>elemento más próximo a la perfección</w:t>
            </w:r>
            <w:r w:rsidRPr="00B83ACD">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b/>
                <w:color w:val="000000"/>
                <w:lang w:eastAsia="es-ES"/>
              </w:rPr>
            </w:pPr>
            <w:r w:rsidRPr="00B83ACD">
              <w:rPr>
                <w:rFonts w:eastAsia="Times New Roman" w:cs="Times New Roman"/>
                <w:color w:val="000000"/>
                <w:lang w:eastAsia="es-ES"/>
              </w:rPr>
              <w:t xml:space="preserve"> El </w:t>
            </w:r>
            <w:r w:rsidRPr="001D468B">
              <w:rPr>
                <w:rFonts w:eastAsia="Times New Roman" w:cs="Times New Roman"/>
                <w:color w:val="000000"/>
                <w:u w:val="single"/>
                <w:lang w:eastAsia="es-ES"/>
              </w:rPr>
              <w:t>conocimiento de la realidad</w:t>
            </w:r>
            <w:r w:rsidRPr="00B83ACD">
              <w:rPr>
                <w:rFonts w:eastAsia="Times New Roman" w:cs="Times New Roman"/>
                <w:color w:val="000000"/>
                <w:lang w:eastAsia="es-ES"/>
              </w:rPr>
              <w:t xml:space="preserve"> </w:t>
            </w:r>
            <w:r w:rsidRPr="001D468B">
              <w:rPr>
                <w:rFonts w:eastAsia="Times New Roman" w:cs="Times New Roman"/>
                <w:color w:val="000000"/>
                <w:u w:val="single"/>
                <w:lang w:eastAsia="es-ES"/>
              </w:rPr>
              <w:t>se lleva a cabo por medios empíricos</w:t>
            </w:r>
            <w:r w:rsidR="001D468B">
              <w:rPr>
                <w:rFonts w:eastAsia="Times New Roman" w:cs="Times New Roman"/>
                <w:color w:val="000000"/>
                <w:u w:val="single"/>
                <w:lang w:eastAsia="es-ES"/>
              </w:rPr>
              <w:t>. L</w:t>
            </w:r>
            <w:r w:rsidR="00E756FE">
              <w:rPr>
                <w:rFonts w:eastAsia="Times New Roman" w:cs="Times New Roman"/>
                <w:color w:val="000000"/>
                <w:lang w:eastAsia="es-ES"/>
              </w:rPr>
              <w:t xml:space="preserve">os artistas del Renacimiento se acercan al </w:t>
            </w:r>
            <w:r w:rsidR="00E756FE" w:rsidRPr="001D468B">
              <w:rPr>
                <w:rFonts w:eastAsia="Times New Roman" w:cs="Times New Roman"/>
                <w:color w:val="000000"/>
                <w:u w:val="single"/>
                <w:lang w:eastAsia="es-ES"/>
              </w:rPr>
              <w:t>estudio del cuerpo humano a través de la anatomía, de la comprensión del movimiento… y a la representación del espacio a través de la perspectiva</w:t>
            </w:r>
            <w:r w:rsidR="00E756FE" w:rsidRPr="00E756FE">
              <w:rPr>
                <w:rFonts w:eastAsia="Times New Roman" w:cs="Times New Roman"/>
                <w:b/>
                <w:color w:val="000000"/>
                <w:lang w:eastAsia="es-ES"/>
              </w:rPr>
              <w:t>.</w:t>
            </w:r>
          </w:p>
          <w:p w:rsidR="00B83ACD" w:rsidRPr="001D468B" w:rsidRDefault="00B83ACD" w:rsidP="00B83ACD">
            <w:pPr>
              <w:spacing w:after="0" w:line="240" w:lineRule="auto"/>
              <w:ind w:firstLine="709"/>
              <w:jc w:val="both"/>
              <w:rPr>
                <w:rFonts w:eastAsia="Times New Roman" w:cs="Times New Roman"/>
                <w:color w:val="000000"/>
                <w:u w:val="single"/>
                <w:lang w:eastAsia="es-ES"/>
              </w:rPr>
            </w:pPr>
            <w:r w:rsidRPr="001D468B">
              <w:rPr>
                <w:rFonts w:eastAsia="Times New Roman" w:cs="Times New Roman"/>
                <w:color w:val="000000"/>
                <w:u w:val="single"/>
                <w:lang w:eastAsia="es-ES"/>
              </w:rPr>
              <w:t>Para representar a esta realidad el artista recurrirá al racionalismo</w:t>
            </w:r>
            <w:r w:rsidRPr="00B83ACD">
              <w:rPr>
                <w:rFonts w:eastAsia="Times New Roman" w:cs="Times New Roman"/>
                <w:color w:val="000000"/>
                <w:lang w:eastAsia="es-ES"/>
              </w:rPr>
              <w:t xml:space="preserve">. Como resultado aparece </w:t>
            </w:r>
            <w:r w:rsidRPr="001D468B">
              <w:rPr>
                <w:rFonts w:eastAsia="Times New Roman" w:cs="Times New Roman"/>
                <w:color w:val="000000"/>
                <w:u w:val="single"/>
                <w:lang w:eastAsia="es-ES"/>
              </w:rPr>
              <w:t>la perspectiva</w:t>
            </w:r>
            <w:r w:rsidRPr="00B83ACD">
              <w:rPr>
                <w:rFonts w:eastAsia="Times New Roman" w:cs="Times New Roman"/>
                <w:color w:val="000000"/>
                <w:lang w:eastAsia="es-ES"/>
              </w:rPr>
              <w:t xml:space="preserve"> y adquiere importancia la </w:t>
            </w:r>
            <w:r w:rsidRPr="001D468B">
              <w:rPr>
                <w:rFonts w:eastAsia="Times New Roman" w:cs="Times New Roman"/>
                <w:color w:val="000000"/>
                <w:u w:val="single"/>
                <w:lang w:eastAsia="es-ES"/>
              </w:rPr>
              <w:t>proporción, el equilibrio</w:t>
            </w:r>
            <w:r w:rsidRPr="00B83ACD">
              <w:rPr>
                <w:rFonts w:eastAsia="Times New Roman" w:cs="Times New Roman"/>
                <w:color w:val="000000"/>
                <w:lang w:eastAsia="es-ES"/>
              </w:rPr>
              <w:t>...Con ello se consigue </w:t>
            </w:r>
            <w:r w:rsidRPr="001D468B">
              <w:rPr>
                <w:rFonts w:eastAsia="Times New Roman" w:cs="Times New Roman"/>
                <w:bCs/>
                <w:color w:val="000000"/>
                <w:u w:val="single"/>
                <w:lang w:eastAsia="es-ES"/>
              </w:rPr>
              <w:t>dotar al arte de una base científica y ponerlo a la misma altura que las ciencias</w:t>
            </w:r>
            <w:r w:rsidRPr="001D468B">
              <w:rPr>
                <w:rFonts w:eastAsia="Times New Roman" w:cs="Times New Roman"/>
                <w:color w:val="000000"/>
                <w:u w:val="single"/>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before="74" w:after="74" w:line="240" w:lineRule="auto"/>
              <w:ind w:firstLine="709"/>
              <w:jc w:val="both"/>
              <w:rPr>
                <w:rFonts w:eastAsia="Times New Roman" w:cs="Times New Roman"/>
                <w:color w:val="000000"/>
                <w:lang w:eastAsia="es-ES"/>
              </w:rPr>
            </w:pPr>
            <w:r w:rsidRPr="00B83ACD">
              <w:rPr>
                <w:rFonts w:eastAsia="Times New Roman" w:cs="Times New Roman"/>
                <w:b/>
                <w:bCs/>
                <w:i/>
                <w:iCs/>
                <w:color w:val="000000"/>
                <w:lang w:eastAsia="es-ES"/>
              </w:rPr>
              <w:t>Cambio en la consideración social del artista.</w:t>
            </w:r>
          </w:p>
          <w:p w:rsidR="00B83ACD" w:rsidRPr="00B83ACD" w:rsidRDefault="00B83ACD" w:rsidP="00B83ACD">
            <w:pPr>
              <w:spacing w:after="0" w:line="240" w:lineRule="auto"/>
              <w:ind w:firstLine="709"/>
              <w:jc w:val="both"/>
              <w:rPr>
                <w:rFonts w:eastAsia="Times New Roman" w:cs="Times New Roman"/>
                <w:lang w:eastAsia="es-ES"/>
              </w:rPr>
            </w:pPr>
            <w:r w:rsidRPr="00B83ACD">
              <w:rPr>
                <w:rFonts w:eastAsia="Times New Roman" w:cs="Times New Roman"/>
                <w:color w:val="000000"/>
                <w:lang w:eastAsia="es-ES"/>
              </w:rPr>
              <w:t>Si en el Medievo era un artesano, vinculado a un gremio, ahora </w:t>
            </w:r>
            <w:r w:rsidRPr="00612FE9">
              <w:rPr>
                <w:rFonts w:eastAsia="Times New Roman" w:cs="Times New Roman"/>
                <w:bCs/>
                <w:color w:val="000000"/>
                <w:u w:val="single"/>
                <w:lang w:eastAsia="es-ES"/>
              </w:rPr>
              <w:t>se convierte en un trabajador intelectual más libre</w:t>
            </w:r>
            <w:r w:rsidRPr="00B83ACD">
              <w:rPr>
                <w:rFonts w:eastAsia="Times New Roman" w:cs="Times New Roman"/>
                <w:b/>
                <w:bCs/>
                <w:color w:val="000000"/>
                <w:lang w:eastAsia="es-ES"/>
              </w:rPr>
              <w:t> </w:t>
            </w:r>
            <w:r w:rsidRPr="00B83ACD">
              <w:rPr>
                <w:rFonts w:eastAsia="Times New Roman" w:cs="Times New Roman"/>
                <w:color w:val="000000"/>
                <w:lang w:eastAsia="es-ES"/>
              </w:rPr>
              <w:t xml:space="preserve">(aunque la mayor parte seguirá dependiendo de los gremios) </w:t>
            </w:r>
            <w:r w:rsidRPr="00612FE9">
              <w:rPr>
                <w:rFonts w:eastAsia="Times New Roman" w:cs="Times New Roman"/>
                <w:color w:val="000000"/>
                <w:u w:val="single"/>
                <w:lang w:eastAsia="es-ES"/>
              </w:rPr>
              <w:t>gracias al mecenazgo y la fundación de “academias</w:t>
            </w:r>
            <w:r w:rsidRPr="00B83ACD">
              <w:rPr>
                <w:rFonts w:eastAsia="Times New Roman" w:cs="Times New Roman"/>
                <w:color w:val="000000"/>
                <w:lang w:eastAsia="es-ES"/>
              </w:rPr>
              <w:t xml:space="preserve">”. </w:t>
            </w:r>
            <w:r w:rsidR="00612FE9">
              <w:rPr>
                <w:rFonts w:eastAsia="Times New Roman" w:cs="Times New Roman"/>
                <w:color w:val="000000"/>
                <w:lang w:eastAsia="es-ES"/>
              </w:rPr>
              <w:t xml:space="preserve">El </w:t>
            </w:r>
            <w:r w:rsidR="00612FE9" w:rsidRPr="00612FE9">
              <w:rPr>
                <w:rFonts w:eastAsia="Times New Roman" w:cs="Times New Roman"/>
                <w:color w:val="000000"/>
                <w:u w:val="single"/>
                <w:lang w:eastAsia="es-ES"/>
              </w:rPr>
              <w:t>artista toma conciencia de sí</w:t>
            </w:r>
            <w:r w:rsidRPr="00612FE9">
              <w:rPr>
                <w:rFonts w:eastAsia="Times New Roman" w:cs="Times New Roman"/>
                <w:color w:val="000000"/>
                <w:u w:val="single"/>
                <w:lang w:eastAsia="es-ES"/>
              </w:rPr>
              <w:t xml:space="preserve"> mismo ya que se autorretrata, firma sus obras</w:t>
            </w:r>
            <w:r w:rsidRPr="00B83ACD">
              <w:rPr>
                <w:rFonts w:eastAsia="Times New Roman" w:cs="Times New Roman"/>
                <w:color w:val="000000"/>
                <w:lang w:eastAsia="es-ES"/>
              </w:rPr>
              <w:t xml:space="preserve"> (la mayoría de grandes catedrales góticas son anónimas), y </w:t>
            </w:r>
            <w:r w:rsidRPr="00612FE9">
              <w:rPr>
                <w:rFonts w:eastAsia="Times New Roman" w:cs="Times New Roman"/>
                <w:color w:val="000000"/>
                <w:u w:val="single"/>
                <w:lang w:eastAsia="es-ES"/>
              </w:rPr>
              <w:t>busca un estilo personal</w:t>
            </w:r>
            <w:r w:rsidRPr="00B83ACD">
              <w:rPr>
                <w:rFonts w:eastAsia="Times New Roman" w:cs="Times New Roman"/>
                <w:color w:val="000000"/>
                <w:lang w:eastAsia="es-ES"/>
              </w:rPr>
              <w:t>, y sobre todo intenta demostrar que </w:t>
            </w:r>
            <w:r w:rsidRPr="00612FE9">
              <w:rPr>
                <w:rFonts w:eastAsia="Times New Roman" w:cs="Times New Roman"/>
                <w:bCs/>
                <w:color w:val="000000"/>
                <w:u w:val="single"/>
                <w:lang w:eastAsia="es-ES"/>
              </w:rPr>
              <w:t>la práctica del arte es una labor mucho más intelectual que manual</w:t>
            </w:r>
            <w:r w:rsidRPr="00612FE9">
              <w:rPr>
                <w:rFonts w:eastAsia="Times New Roman" w:cs="Times New Roman"/>
                <w:color w:val="000000"/>
                <w:u w:val="single"/>
                <w:lang w:eastAsia="es-ES"/>
              </w:rPr>
              <w:t>,</w:t>
            </w:r>
            <w:r w:rsidRPr="00B83ACD">
              <w:rPr>
                <w:rFonts w:eastAsia="Times New Roman" w:cs="Times New Roman"/>
                <w:color w:val="000000"/>
                <w:lang w:eastAsia="es-ES"/>
              </w:rPr>
              <w:t xml:space="preserve"> para la que se necesita una sólida formación científica y humanística. </w:t>
            </w:r>
            <w:r w:rsidR="00612FE9">
              <w:rPr>
                <w:rFonts w:eastAsia="Times New Roman" w:cs="Times New Roman"/>
                <w:color w:val="000000"/>
                <w:lang w:eastAsia="es-ES"/>
              </w:rPr>
              <w:t>M</w:t>
            </w:r>
            <w:r w:rsidRPr="00B83ACD">
              <w:rPr>
                <w:rFonts w:eastAsia="Times New Roman" w:cs="Times New Roman"/>
                <w:color w:val="000000"/>
                <w:lang w:eastAsia="es-ES"/>
              </w:rPr>
              <w:t xml:space="preserve">uchos de ellos </w:t>
            </w:r>
            <w:r w:rsidRPr="00B83ACD">
              <w:rPr>
                <w:rFonts w:eastAsia="Times New Roman" w:cs="Times New Roman"/>
                <w:lang w:eastAsia="es-ES"/>
              </w:rPr>
              <w:t>buscarán nuevas soluciones a problemas visuales y formales, realizando experimentos científicos o escribiendo tratados teóricos</w:t>
            </w:r>
            <w:r w:rsidR="00612FE9">
              <w:rPr>
                <w:rFonts w:eastAsia="Times New Roman" w:cs="Times New Roman"/>
                <w:lang w:eastAsia="es-ES"/>
              </w:rPr>
              <w:t>.</w:t>
            </w:r>
            <w:r w:rsidRPr="00B83ACD">
              <w:rPr>
                <w:rFonts w:eastAsia="Times New Roman" w:cs="Times New Roman"/>
                <w:lang w:eastAsia="es-ES"/>
              </w:rPr>
              <w:t xml:space="preserve"> </w:t>
            </w:r>
            <w:r w:rsidR="00612FE9">
              <w:rPr>
                <w:rFonts w:eastAsia="Times New Roman" w:cs="Times New Roman"/>
                <w:lang w:eastAsia="es-ES"/>
              </w:rPr>
              <w:t>El artista</w:t>
            </w:r>
            <w:r w:rsidRPr="00B83ACD">
              <w:rPr>
                <w:rFonts w:eastAsia="Times New Roman" w:cs="Times New Roman"/>
                <w:lang w:eastAsia="es-ES"/>
              </w:rPr>
              <w:t xml:space="preserve"> se convierte en un humanista que abarca una gran cantidad de saberes. Tal vez el ejemplo más claro de ello sea Leonardo da Vinci.</w:t>
            </w:r>
          </w:p>
          <w:p w:rsidR="00B83ACD" w:rsidRPr="00B83ACD" w:rsidRDefault="00B83ACD" w:rsidP="00B83ACD">
            <w:pPr>
              <w:spacing w:after="0" w:line="240" w:lineRule="auto"/>
              <w:ind w:firstLine="709"/>
              <w:jc w:val="both"/>
              <w:rPr>
                <w:rFonts w:eastAsia="Times New Roman" w:cs="Times New Roman"/>
                <w:lang w:eastAsia="es-ES"/>
              </w:rPr>
            </w:pPr>
            <w:r w:rsidRPr="00B83ACD">
              <w:rPr>
                <w:rFonts w:eastAsia="Times New Roman" w:cs="Times New Roman"/>
                <w:lang w:eastAsia="es-ES"/>
              </w:rPr>
              <w:t> </w:t>
            </w:r>
          </w:p>
          <w:p w:rsidR="00B83ACD" w:rsidRPr="00B83ACD" w:rsidRDefault="00B83ACD" w:rsidP="00626338">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w:t>
            </w:r>
          </w:p>
          <w:p w:rsidR="004F78C8" w:rsidRDefault="00B83ACD" w:rsidP="004F78C8">
            <w:pPr>
              <w:spacing w:after="0" w:line="240" w:lineRule="auto"/>
              <w:ind w:left="76"/>
              <w:jc w:val="both"/>
              <w:rPr>
                <w:rFonts w:eastAsia="Times New Roman" w:cs="Times New Roman"/>
                <w:color w:val="000000"/>
                <w:lang w:eastAsia="es-ES"/>
              </w:rPr>
            </w:pPr>
            <w:r w:rsidRPr="00B83ACD">
              <w:rPr>
                <w:rFonts w:eastAsia="Times New Roman" w:cs="Times New Roman"/>
                <w:color w:val="000000"/>
                <w:lang w:eastAsia="es-ES"/>
              </w:rPr>
              <w:t>El Renacimiento italiano se divide en tres grandes períodos: el </w:t>
            </w:r>
            <w:proofErr w:type="spellStart"/>
            <w:r w:rsidRPr="00B83ACD">
              <w:rPr>
                <w:rFonts w:eastAsia="Times New Roman" w:cs="Times New Roman"/>
                <w:b/>
                <w:bCs/>
                <w:i/>
                <w:iCs/>
                <w:color w:val="000000"/>
                <w:lang w:eastAsia="es-ES"/>
              </w:rPr>
              <w:t>Quatroccento</w:t>
            </w:r>
            <w:proofErr w:type="spellEnd"/>
            <w:r w:rsidRPr="00B83ACD">
              <w:rPr>
                <w:rFonts w:eastAsia="Times New Roman" w:cs="Times New Roman"/>
                <w:color w:val="000000"/>
                <w:lang w:eastAsia="es-ES"/>
              </w:rPr>
              <w:t xml:space="preserve">, el Cuatrocientos </w:t>
            </w:r>
            <w:r w:rsidRPr="00612FE9">
              <w:rPr>
                <w:rFonts w:eastAsia="Times New Roman" w:cs="Times New Roman"/>
                <w:b/>
                <w:color w:val="000000"/>
                <w:lang w:eastAsia="es-ES"/>
              </w:rPr>
              <w:t>o siglo XV</w:t>
            </w:r>
            <w:r w:rsidR="00E756FE">
              <w:rPr>
                <w:rFonts w:eastAsia="Times New Roman" w:cs="Times New Roman"/>
                <w:color w:val="000000"/>
                <w:lang w:eastAsia="es-ES"/>
              </w:rPr>
              <w:t>. Se caracteriz</w:t>
            </w:r>
            <w:r w:rsidR="004F78C8">
              <w:rPr>
                <w:rFonts w:eastAsia="Times New Roman" w:cs="Times New Roman"/>
                <w:color w:val="000000"/>
                <w:lang w:eastAsia="es-ES"/>
              </w:rPr>
              <w:t xml:space="preserve">a por la fuerte experimentación, abriéndose hacia la perspectiva y la búsqueda de nuevas fórmulas. Florencia será el centro de este periodo </w:t>
            </w:r>
          </w:p>
          <w:p w:rsidR="004F78C8" w:rsidRDefault="004F78C8" w:rsidP="004F78C8">
            <w:pPr>
              <w:spacing w:after="0" w:line="240" w:lineRule="auto"/>
              <w:ind w:left="76"/>
              <w:jc w:val="both"/>
              <w:rPr>
                <w:rFonts w:eastAsia="Times New Roman" w:cs="Times New Roman"/>
                <w:color w:val="000000"/>
                <w:lang w:eastAsia="es-ES"/>
              </w:rPr>
            </w:pPr>
            <w:r>
              <w:rPr>
                <w:rFonts w:eastAsia="Times New Roman" w:cs="Times New Roman"/>
                <w:color w:val="000000"/>
                <w:lang w:eastAsia="es-ES"/>
              </w:rPr>
              <w:t xml:space="preserve">              E</w:t>
            </w:r>
            <w:r w:rsidR="00B83ACD" w:rsidRPr="00B83ACD">
              <w:rPr>
                <w:rFonts w:eastAsia="Times New Roman" w:cs="Times New Roman"/>
                <w:color w:val="000000"/>
                <w:lang w:eastAsia="es-ES"/>
              </w:rPr>
              <w:t>l </w:t>
            </w:r>
            <w:proofErr w:type="spellStart"/>
            <w:r w:rsidR="00B83ACD" w:rsidRPr="00B83ACD">
              <w:rPr>
                <w:rFonts w:eastAsia="Times New Roman" w:cs="Times New Roman"/>
                <w:b/>
                <w:bCs/>
                <w:i/>
                <w:iCs/>
                <w:color w:val="000000"/>
                <w:lang w:eastAsia="es-ES"/>
              </w:rPr>
              <w:t>Cinquecento</w:t>
            </w:r>
            <w:proofErr w:type="spellEnd"/>
            <w:r>
              <w:rPr>
                <w:rFonts w:eastAsia="Times New Roman" w:cs="Times New Roman"/>
                <w:color w:val="000000"/>
                <w:lang w:eastAsia="es-ES"/>
              </w:rPr>
              <w:t xml:space="preserve">, el Quinientos, o </w:t>
            </w:r>
            <w:r w:rsidRPr="00612FE9">
              <w:rPr>
                <w:rFonts w:eastAsia="Times New Roman" w:cs="Times New Roman"/>
                <w:b/>
                <w:color w:val="000000"/>
                <w:lang w:eastAsia="es-ES"/>
              </w:rPr>
              <w:t>siglo XVI</w:t>
            </w:r>
            <w:r>
              <w:rPr>
                <w:rFonts w:eastAsia="Times New Roman" w:cs="Times New Roman"/>
                <w:color w:val="000000"/>
                <w:lang w:eastAsia="es-ES"/>
              </w:rPr>
              <w:t xml:space="preserve">. Son </w:t>
            </w:r>
            <w:r w:rsidRPr="00612FE9">
              <w:rPr>
                <w:rFonts w:eastAsia="Times New Roman" w:cs="Times New Roman"/>
                <w:color w:val="000000"/>
                <w:u w:val="single"/>
                <w:lang w:eastAsia="es-ES"/>
              </w:rPr>
              <w:t>solo las dos primeras décadas de la centuria</w:t>
            </w:r>
            <w:r w:rsidR="00612FE9">
              <w:rPr>
                <w:rFonts w:eastAsia="Times New Roman" w:cs="Times New Roman"/>
                <w:color w:val="000000"/>
                <w:lang w:eastAsia="es-ES"/>
              </w:rPr>
              <w:t>. Será la etapa de consolida</w:t>
            </w:r>
            <w:r>
              <w:rPr>
                <w:rFonts w:eastAsia="Times New Roman" w:cs="Times New Roman"/>
                <w:color w:val="000000"/>
                <w:lang w:eastAsia="es-ES"/>
              </w:rPr>
              <w:t>ción de las innovaciones en la que el lenguaje clásico es asimilado por todos los artistas. Esta fase engloba la obra madura de Leonardo, Rafael y Miguel Ángel.</w:t>
            </w:r>
          </w:p>
          <w:p w:rsidR="00B83ACD" w:rsidRPr="00B83ACD" w:rsidRDefault="004F78C8" w:rsidP="00B83ACD">
            <w:pPr>
              <w:spacing w:after="0" w:line="240" w:lineRule="auto"/>
              <w:ind w:firstLine="709"/>
              <w:jc w:val="both"/>
              <w:rPr>
                <w:rFonts w:eastAsia="Times New Roman" w:cs="Times New Roman"/>
                <w:color w:val="000000"/>
                <w:lang w:eastAsia="es-ES"/>
              </w:rPr>
            </w:pPr>
            <w:r>
              <w:rPr>
                <w:rFonts w:eastAsia="Times New Roman" w:cs="Times New Roman"/>
                <w:color w:val="000000"/>
                <w:lang w:eastAsia="es-ES"/>
              </w:rPr>
              <w:t>E</w:t>
            </w:r>
            <w:r w:rsidR="00B83ACD" w:rsidRPr="00B83ACD">
              <w:rPr>
                <w:rFonts w:eastAsia="Times New Roman" w:cs="Times New Roman"/>
                <w:color w:val="000000"/>
                <w:lang w:eastAsia="es-ES"/>
              </w:rPr>
              <w:t>l</w:t>
            </w:r>
            <w:r w:rsidR="00612FE9">
              <w:rPr>
                <w:rFonts w:eastAsia="Times New Roman" w:cs="Times New Roman"/>
                <w:color w:val="000000"/>
                <w:lang w:eastAsia="es-ES"/>
              </w:rPr>
              <w:t xml:space="preserve"> </w:t>
            </w:r>
            <w:r w:rsidR="00B83ACD" w:rsidRPr="00B83ACD">
              <w:rPr>
                <w:rFonts w:eastAsia="Times New Roman" w:cs="Times New Roman"/>
                <w:b/>
                <w:bCs/>
                <w:color w:val="000000"/>
                <w:lang w:eastAsia="es-ES"/>
              </w:rPr>
              <w:t>Manierismo</w:t>
            </w:r>
            <w:r w:rsidR="00B83ACD" w:rsidRPr="00B83ACD">
              <w:rPr>
                <w:rFonts w:eastAsia="Times New Roman" w:cs="Times New Roman"/>
                <w:color w:val="000000"/>
                <w:lang w:eastAsia="es-ES"/>
              </w:rPr>
              <w:t>. Este último periodo</w:t>
            </w:r>
            <w:r w:rsidR="007017ED">
              <w:rPr>
                <w:rFonts w:eastAsia="Times New Roman" w:cs="Times New Roman"/>
                <w:color w:val="000000"/>
                <w:lang w:eastAsia="es-ES"/>
              </w:rPr>
              <w:t xml:space="preserve"> </w:t>
            </w:r>
            <w:r w:rsidR="00B83ACD" w:rsidRPr="00B83ACD">
              <w:rPr>
                <w:rFonts w:eastAsia="Times New Roman" w:cs="Times New Roman"/>
                <w:color w:val="000000"/>
                <w:lang w:eastAsia="es-ES"/>
              </w:rPr>
              <w:t>puede considerarse una etapa con una entidad propia entre el renacimiento y el barroco.</w:t>
            </w:r>
            <w:r w:rsidR="007017ED">
              <w:rPr>
                <w:rFonts w:eastAsia="Times New Roman" w:cs="Times New Roman"/>
                <w:color w:val="000000"/>
                <w:lang w:eastAsia="es-ES"/>
              </w:rPr>
              <w:t xml:space="preserve"> Los </w:t>
            </w:r>
            <w:r w:rsidR="007017ED" w:rsidRPr="00612FE9">
              <w:rPr>
                <w:rFonts w:eastAsia="Times New Roman" w:cs="Times New Roman"/>
                <w:color w:val="000000"/>
                <w:u w:val="single"/>
                <w:lang w:eastAsia="es-ES"/>
              </w:rPr>
              <w:t>grandes maestros sufren una evolución que tiene como consecuencia la ruptura del lenguaje clásico</w:t>
            </w:r>
            <w:r w:rsidR="007017ED">
              <w:rPr>
                <w:rFonts w:eastAsia="Times New Roman" w:cs="Times New Roman"/>
                <w:color w:val="000000"/>
                <w:lang w:eastAsia="es-ES"/>
              </w:rPr>
              <w:t xml:space="preserve">. Es un momento muy creativo porque </w:t>
            </w:r>
            <w:r w:rsidR="007017ED" w:rsidRPr="00612FE9">
              <w:rPr>
                <w:rFonts w:eastAsia="Times New Roman" w:cs="Times New Roman"/>
                <w:color w:val="000000"/>
                <w:u w:val="single"/>
                <w:lang w:eastAsia="es-ES"/>
              </w:rPr>
              <w:t>se abandonan las normas y criterios tradicionales, contra la manera, (</w:t>
            </w:r>
            <w:r w:rsidR="007017ED" w:rsidRPr="00612FE9">
              <w:rPr>
                <w:rFonts w:eastAsia="Times New Roman" w:cs="Times New Roman"/>
                <w:i/>
                <w:color w:val="000000"/>
                <w:u w:val="single"/>
                <w:lang w:eastAsia="es-ES"/>
              </w:rPr>
              <w:t>maniera</w:t>
            </w:r>
            <w:r w:rsidR="007017ED" w:rsidRPr="00612FE9">
              <w:rPr>
                <w:rFonts w:eastAsia="Times New Roman" w:cs="Times New Roman"/>
                <w:color w:val="000000"/>
                <w:u w:val="single"/>
                <w:lang w:eastAsia="es-ES"/>
              </w:rPr>
              <w:t>, en italiano) de trabajar de los grandes genios</w:t>
            </w:r>
            <w:r w:rsidR="007017ED">
              <w:rPr>
                <w:rFonts w:eastAsia="Times New Roman" w:cs="Times New Roman"/>
                <w:color w:val="000000"/>
                <w:lang w:eastAsia="es-ES"/>
              </w:rPr>
              <w:t>.</w:t>
            </w:r>
          </w:p>
          <w:p w:rsidR="00B83ACD" w:rsidRPr="00626338" w:rsidRDefault="00B83ACD" w:rsidP="00626338">
            <w:pPr>
              <w:spacing w:after="0" w:line="240" w:lineRule="auto"/>
              <w:jc w:val="both"/>
              <w:rPr>
                <w:rFonts w:eastAsia="Times New Roman" w:cs="Times New Roman"/>
                <w:b/>
                <w:bCs/>
                <w:color w:val="000000"/>
                <w:lang w:eastAsia="es-ES"/>
              </w:rPr>
            </w:pPr>
            <w:r w:rsidRPr="00B83ACD">
              <w:rPr>
                <w:rFonts w:eastAsia="Times New Roman" w:cs="Times New Roman"/>
                <w:b/>
                <w:bCs/>
                <w:color w:val="000000"/>
                <w:lang w:eastAsia="es-ES"/>
              </w:rPr>
              <w:t> </w:t>
            </w:r>
          </w:p>
          <w:p w:rsidR="00626338" w:rsidRDefault="00626338" w:rsidP="00B83ACD">
            <w:pPr>
              <w:spacing w:before="100" w:beforeAutospacing="1" w:after="100" w:afterAutospacing="1" w:line="240" w:lineRule="auto"/>
              <w:jc w:val="center"/>
              <w:rPr>
                <w:rFonts w:eastAsia="Times New Roman" w:cs="Times New Roman"/>
                <w:b/>
                <w:bCs/>
                <w:color w:val="000000"/>
                <w:lang w:eastAsia="es-ES"/>
              </w:rPr>
            </w:pPr>
          </w:p>
          <w:p w:rsidR="00626338" w:rsidRDefault="00626338" w:rsidP="00B83ACD">
            <w:pPr>
              <w:spacing w:before="100" w:beforeAutospacing="1" w:after="100" w:afterAutospacing="1" w:line="240" w:lineRule="auto"/>
              <w:jc w:val="center"/>
              <w:rPr>
                <w:rFonts w:eastAsia="Times New Roman" w:cs="Times New Roman"/>
                <w:b/>
                <w:bCs/>
                <w:color w:val="000000"/>
                <w:lang w:eastAsia="es-ES"/>
              </w:rPr>
            </w:pPr>
          </w:p>
          <w:p w:rsidR="00626338" w:rsidRDefault="00626338" w:rsidP="00B83ACD">
            <w:pPr>
              <w:spacing w:before="100" w:beforeAutospacing="1" w:after="100" w:afterAutospacing="1" w:line="240" w:lineRule="auto"/>
              <w:jc w:val="center"/>
              <w:rPr>
                <w:rFonts w:eastAsia="Times New Roman" w:cs="Times New Roman"/>
                <w:b/>
                <w:bCs/>
                <w:color w:val="000000"/>
                <w:lang w:eastAsia="es-ES"/>
              </w:rPr>
            </w:pPr>
          </w:p>
          <w:p w:rsidR="00626338" w:rsidRDefault="00626338" w:rsidP="007017ED">
            <w:pPr>
              <w:spacing w:before="100" w:beforeAutospacing="1" w:after="100" w:afterAutospacing="1" w:line="240" w:lineRule="auto"/>
              <w:rPr>
                <w:rFonts w:eastAsia="Times New Roman" w:cs="Times New Roman"/>
                <w:b/>
                <w:bCs/>
                <w:color w:val="000000"/>
                <w:lang w:eastAsia="es-ES"/>
              </w:rPr>
            </w:pPr>
          </w:p>
          <w:p w:rsidR="000F692F" w:rsidRDefault="000F692F" w:rsidP="007017ED">
            <w:pPr>
              <w:spacing w:before="100" w:beforeAutospacing="1" w:after="100" w:afterAutospacing="1" w:line="240" w:lineRule="auto"/>
              <w:rPr>
                <w:rFonts w:eastAsia="Times New Roman" w:cs="Times New Roman"/>
                <w:b/>
                <w:bCs/>
                <w:color w:val="000000"/>
                <w:lang w:eastAsia="es-ES"/>
              </w:rPr>
            </w:pPr>
          </w:p>
          <w:p w:rsidR="001D468B" w:rsidRDefault="001D468B" w:rsidP="007017ED">
            <w:pPr>
              <w:spacing w:before="100" w:beforeAutospacing="1" w:after="100" w:afterAutospacing="1" w:line="240" w:lineRule="auto"/>
              <w:rPr>
                <w:rFonts w:eastAsia="Times New Roman" w:cs="Times New Roman"/>
                <w:b/>
                <w:bCs/>
                <w:color w:val="000000"/>
                <w:lang w:eastAsia="es-ES"/>
              </w:rPr>
            </w:pPr>
          </w:p>
          <w:p w:rsidR="001D468B" w:rsidRDefault="001D468B" w:rsidP="007017ED">
            <w:pPr>
              <w:spacing w:before="100" w:beforeAutospacing="1" w:after="100" w:afterAutospacing="1" w:line="240" w:lineRule="auto"/>
              <w:rPr>
                <w:rFonts w:eastAsia="Times New Roman" w:cs="Times New Roman"/>
                <w:b/>
                <w:bCs/>
                <w:color w:val="000000"/>
                <w:lang w:eastAsia="es-ES"/>
              </w:rPr>
            </w:pPr>
          </w:p>
          <w:p w:rsidR="000F692F" w:rsidRDefault="000F692F" w:rsidP="007017ED">
            <w:pPr>
              <w:spacing w:before="100" w:beforeAutospacing="1" w:after="100" w:afterAutospacing="1" w:line="240" w:lineRule="auto"/>
              <w:rPr>
                <w:rFonts w:eastAsia="Times New Roman" w:cs="Times New Roman"/>
                <w:b/>
                <w:bCs/>
                <w:color w:val="000000"/>
                <w:lang w:eastAsia="es-ES"/>
              </w:rPr>
            </w:pPr>
          </w:p>
          <w:p w:rsidR="003665ED" w:rsidRDefault="003665ED" w:rsidP="003665ED">
            <w:pPr>
              <w:jc w:val="center"/>
              <w:rPr>
                <w:b/>
                <w:u w:val="single"/>
              </w:rPr>
            </w:pPr>
            <w:r>
              <w:rPr>
                <w:b/>
                <w:u w:val="single"/>
              </w:rPr>
              <w:t xml:space="preserve">La arquitectura en el Renacimiento: </w:t>
            </w:r>
            <w:r w:rsidR="00612FE9">
              <w:rPr>
                <w:b/>
                <w:u w:val="single"/>
              </w:rPr>
              <w:t>la arquitectura religiosa y civil</w:t>
            </w:r>
          </w:p>
          <w:p w:rsidR="00626338" w:rsidRDefault="00B83ACD" w:rsidP="006402BA">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w:t>
            </w:r>
          </w:p>
          <w:p w:rsidR="00626338" w:rsidRPr="00B83ACD" w:rsidRDefault="00626338" w:rsidP="00626338">
            <w:pPr>
              <w:spacing w:after="0" w:line="240" w:lineRule="auto"/>
              <w:ind w:firstLine="709"/>
              <w:jc w:val="both"/>
              <w:rPr>
                <w:rFonts w:eastAsia="Times New Roman" w:cs="Times New Roman"/>
                <w:color w:val="000000"/>
                <w:lang w:eastAsia="es-ES"/>
              </w:rPr>
            </w:pPr>
            <w:r w:rsidRPr="00B83ACD">
              <w:rPr>
                <w:rFonts w:eastAsia="Times New Roman" w:cs="Times New Roman"/>
                <w:b/>
                <w:bCs/>
                <w:i/>
                <w:iCs/>
                <w:color w:val="000000"/>
                <w:lang w:eastAsia="es-ES"/>
              </w:rPr>
              <w:t>El nuevo espacio arquitectónico</w:t>
            </w:r>
          </w:p>
          <w:p w:rsidR="00626338" w:rsidRDefault="00626338" w:rsidP="00626338">
            <w:pPr>
              <w:spacing w:after="0" w:line="240" w:lineRule="auto"/>
              <w:ind w:firstLine="709"/>
              <w:jc w:val="both"/>
              <w:rPr>
                <w:rFonts w:eastAsia="Times New Roman" w:cs="Times New Roman"/>
                <w:lang w:eastAsia="es-ES"/>
              </w:rPr>
            </w:pPr>
            <w:r w:rsidRPr="00B83ACD">
              <w:rPr>
                <w:rFonts w:eastAsia="Times New Roman" w:cs="Times New Roman"/>
                <w:lang w:eastAsia="es-ES"/>
              </w:rPr>
              <w:t>En las catedrales góticas la intención arquitectónica es que el observador</w:t>
            </w:r>
            <w:r w:rsidR="003665ED">
              <w:rPr>
                <w:rFonts w:eastAsia="Times New Roman" w:cs="Times New Roman"/>
                <w:lang w:eastAsia="es-ES"/>
              </w:rPr>
              <w:t xml:space="preserve"> </w:t>
            </w:r>
            <w:r w:rsidRPr="00B83ACD">
              <w:rPr>
                <w:rFonts w:eastAsia="Times New Roman" w:cs="Times New Roman"/>
                <w:lang w:eastAsia="es-ES"/>
              </w:rPr>
              <w:t>sea dominado por el espacio e instintivamente alce su mirada hacia la cima, procurando así un movimiento ascendente en busca de la figura de Dios. En el espacio renacentista, la intención es justamente la contraria:</w:t>
            </w:r>
            <w:r w:rsidRPr="00626338">
              <w:rPr>
                <w:rFonts w:eastAsia="Times New Roman" w:cs="Times New Roman"/>
                <w:lang w:eastAsia="es-ES"/>
              </w:rPr>
              <w:t> </w:t>
            </w:r>
            <w:r w:rsidRPr="000D5035">
              <w:rPr>
                <w:rFonts w:eastAsia="Times New Roman" w:cs="Times New Roman"/>
                <w:bCs/>
                <w:u w:val="single"/>
                <w:lang w:eastAsia="es-ES"/>
              </w:rPr>
              <w:t xml:space="preserve">el edificio no domina al individuo, sino que éste </w:t>
            </w:r>
            <w:r w:rsidR="000D5035">
              <w:rPr>
                <w:rFonts w:eastAsia="Times New Roman" w:cs="Times New Roman"/>
                <w:bCs/>
                <w:u w:val="single"/>
                <w:lang w:eastAsia="es-ES"/>
              </w:rPr>
              <w:t>maneja el espacio</w:t>
            </w:r>
            <w:r w:rsidRPr="000D5035">
              <w:rPr>
                <w:rFonts w:eastAsia="Times New Roman" w:cs="Times New Roman"/>
                <w:bCs/>
                <w:u w:val="single"/>
                <w:lang w:eastAsia="es-ES"/>
              </w:rPr>
              <w:t xml:space="preserve">. </w:t>
            </w:r>
            <w:r w:rsidR="007B692E" w:rsidRPr="000D5035">
              <w:rPr>
                <w:rFonts w:eastAsia="Times New Roman" w:cs="Times New Roman"/>
                <w:bCs/>
                <w:u w:val="single"/>
                <w:lang w:eastAsia="es-ES"/>
              </w:rPr>
              <w:t>Es una arquitectura a</w:t>
            </w:r>
            <w:r w:rsidRPr="000D5035">
              <w:rPr>
                <w:rFonts w:eastAsia="Times New Roman" w:cs="Times New Roman"/>
                <w:bCs/>
                <w:u w:val="single"/>
                <w:lang w:eastAsia="es-ES"/>
              </w:rPr>
              <w:t xml:space="preserve"> la medida del hombre</w:t>
            </w:r>
            <w:r w:rsidR="007B692E" w:rsidRPr="000D5035">
              <w:rPr>
                <w:rFonts w:eastAsia="Times New Roman" w:cs="Times New Roman"/>
                <w:bCs/>
                <w:u w:val="single"/>
                <w:lang w:eastAsia="es-ES"/>
              </w:rPr>
              <w:t>, no a la medida de Dios</w:t>
            </w:r>
            <w:r w:rsidRPr="000D5035">
              <w:rPr>
                <w:rFonts w:eastAsia="Times New Roman" w:cs="Times New Roman"/>
                <w:u w:val="single"/>
                <w:lang w:eastAsia="es-ES"/>
              </w:rPr>
              <w:t>.</w:t>
            </w:r>
          </w:p>
          <w:p w:rsidR="000D5035" w:rsidRDefault="007B692E" w:rsidP="007B692E">
            <w:pPr>
              <w:spacing w:after="0" w:line="240" w:lineRule="auto"/>
              <w:ind w:firstLine="709"/>
              <w:jc w:val="both"/>
              <w:rPr>
                <w:rFonts w:eastAsia="Times New Roman" w:cs="Courier New"/>
                <w:color w:val="000000"/>
                <w:lang w:eastAsia="es-ES"/>
              </w:rPr>
            </w:pPr>
            <w:r w:rsidRPr="00B83ACD">
              <w:rPr>
                <w:rFonts w:eastAsia="Times New Roman" w:cs="Courier New"/>
                <w:color w:val="000000"/>
                <w:lang w:eastAsia="es-ES"/>
              </w:rPr>
              <w:t>Los edificios responden a una c</w:t>
            </w:r>
            <w:r w:rsidRPr="000D5035">
              <w:rPr>
                <w:rFonts w:eastAsia="Times New Roman" w:cs="Courier New"/>
                <w:color w:val="000000"/>
                <w:u w:val="single"/>
                <w:lang w:eastAsia="es-ES"/>
              </w:rPr>
              <w:t>oncepción espacial y de la belleza que busca la armonía, la relación de las partes entre sí y con el todo</w:t>
            </w:r>
            <w:r>
              <w:rPr>
                <w:rFonts w:eastAsia="Times New Roman" w:cs="Courier New"/>
                <w:b/>
                <w:color w:val="000000"/>
                <w:lang w:eastAsia="es-ES"/>
              </w:rPr>
              <w:t xml:space="preserve">. </w:t>
            </w:r>
            <w:r w:rsidRPr="007B692E">
              <w:rPr>
                <w:rFonts w:eastAsia="Times New Roman" w:cs="Courier New"/>
                <w:color w:val="000000"/>
                <w:lang w:eastAsia="es-ES"/>
              </w:rPr>
              <w:t>Se</w:t>
            </w:r>
            <w:r w:rsidRPr="00B83ACD">
              <w:rPr>
                <w:rFonts w:eastAsia="Times New Roman" w:cs="Courier New"/>
                <w:color w:val="000000"/>
                <w:lang w:eastAsia="es-ES"/>
              </w:rPr>
              <w:t xml:space="preserve"> basa en el </w:t>
            </w:r>
            <w:r w:rsidRPr="000D5035">
              <w:rPr>
                <w:rFonts w:eastAsia="Times New Roman" w:cs="Courier New"/>
                <w:bCs/>
                <w:color w:val="000000"/>
                <w:u w:val="single"/>
                <w:lang w:eastAsia="es-ES"/>
              </w:rPr>
              <w:t>uso racionalista de proporciones matemáticas sencillas</w:t>
            </w:r>
            <w:r>
              <w:rPr>
                <w:rFonts w:eastAsia="Times New Roman" w:cs="Courier New"/>
                <w:b/>
                <w:bCs/>
                <w:color w:val="000000"/>
                <w:lang w:eastAsia="es-ES"/>
              </w:rPr>
              <w:t xml:space="preserve">. </w:t>
            </w:r>
            <w:r w:rsidRPr="007B692E">
              <w:rPr>
                <w:rFonts w:eastAsia="Times New Roman" w:cs="Courier New"/>
                <w:bCs/>
                <w:color w:val="000000"/>
                <w:lang w:eastAsia="es-ES"/>
              </w:rPr>
              <w:t xml:space="preserve">Por ello </w:t>
            </w:r>
            <w:r w:rsidRPr="000D5035">
              <w:rPr>
                <w:rFonts w:eastAsia="Times New Roman" w:cs="Courier New"/>
                <w:bCs/>
                <w:color w:val="000000"/>
                <w:u w:val="single"/>
                <w:lang w:eastAsia="es-ES"/>
              </w:rPr>
              <w:t>se utilizará</w:t>
            </w:r>
            <w:r w:rsidRPr="000D5035">
              <w:rPr>
                <w:rFonts w:eastAsia="Times New Roman" w:cs="Courier New"/>
                <w:b/>
                <w:bCs/>
                <w:color w:val="000000"/>
                <w:u w:val="single"/>
                <w:lang w:eastAsia="es-ES"/>
              </w:rPr>
              <w:t xml:space="preserve"> </w:t>
            </w:r>
            <w:r w:rsidRPr="000D5035">
              <w:rPr>
                <w:rFonts w:eastAsia="Times New Roman" w:cs="Courier New"/>
                <w:bCs/>
                <w:color w:val="000000"/>
                <w:u w:val="single"/>
                <w:lang w:eastAsia="es-ES"/>
              </w:rPr>
              <w:t xml:space="preserve">el </w:t>
            </w:r>
            <w:r w:rsidRPr="000D5035">
              <w:rPr>
                <w:rFonts w:eastAsia="Times New Roman" w:cs="Courier New"/>
                <w:b/>
                <w:bCs/>
                <w:color w:val="000000"/>
                <w:u w:val="single"/>
                <w:lang w:eastAsia="es-ES"/>
              </w:rPr>
              <w:t>módulo</w:t>
            </w:r>
            <w:r w:rsidRPr="00B83ACD">
              <w:rPr>
                <w:rFonts w:eastAsia="Times New Roman" w:cs="Courier New"/>
                <w:color w:val="000000"/>
                <w:lang w:eastAsia="es-ES"/>
              </w:rPr>
              <w:t xml:space="preserve">, </w:t>
            </w:r>
            <w:r>
              <w:rPr>
                <w:rFonts w:eastAsia="Times New Roman" w:cs="Courier New"/>
                <w:color w:val="000000"/>
                <w:lang w:eastAsia="es-ES"/>
              </w:rPr>
              <w:t>(</w:t>
            </w:r>
            <w:r w:rsidRPr="00B83ACD">
              <w:rPr>
                <w:rFonts w:eastAsia="Times New Roman" w:cs="Courier New"/>
                <w:color w:val="000000"/>
                <w:lang w:eastAsia="es-ES"/>
              </w:rPr>
              <w:t>cubo, esfera; relación numérica entre las distintas partes de la columna, de ésta con el arco, etc.). El edificio es pues el resultado de un cálculo matemático derivado del conocimiento científi</w:t>
            </w:r>
            <w:r>
              <w:rPr>
                <w:rFonts w:eastAsia="Times New Roman" w:cs="Courier New"/>
                <w:color w:val="000000"/>
                <w:lang w:eastAsia="es-ES"/>
              </w:rPr>
              <w:t>co y de las leyes de la armonía</w:t>
            </w:r>
            <w:r w:rsidRPr="00B83ACD">
              <w:rPr>
                <w:rFonts w:eastAsia="Times New Roman" w:cs="Courier New"/>
                <w:color w:val="000000"/>
                <w:lang w:eastAsia="es-ES"/>
              </w:rPr>
              <w:t xml:space="preserve"> </w:t>
            </w:r>
            <w:r>
              <w:rPr>
                <w:rFonts w:eastAsia="Times New Roman" w:cs="Courier New"/>
                <w:color w:val="000000"/>
                <w:lang w:eastAsia="es-ES"/>
              </w:rPr>
              <w:t xml:space="preserve">y de la </w:t>
            </w:r>
            <w:r w:rsidRPr="00B83ACD">
              <w:rPr>
                <w:rFonts w:eastAsia="Times New Roman" w:cs="Courier New"/>
                <w:color w:val="000000"/>
                <w:lang w:eastAsia="es-ES"/>
              </w:rPr>
              <w:t>proporción. Responde pues a los principios de </w:t>
            </w:r>
            <w:r w:rsidRPr="000D5035">
              <w:rPr>
                <w:rFonts w:eastAsia="Times New Roman" w:cs="Courier New"/>
                <w:bCs/>
                <w:color w:val="000000"/>
                <w:u w:val="single"/>
                <w:lang w:eastAsia="es-ES"/>
              </w:rPr>
              <w:t>armonía, proporción y simetrí</w:t>
            </w:r>
            <w:r w:rsidRPr="000D5035">
              <w:rPr>
                <w:rFonts w:eastAsia="Times New Roman" w:cs="Courier New"/>
                <w:bCs/>
                <w:color w:val="000000"/>
                <w:lang w:eastAsia="es-ES"/>
              </w:rPr>
              <w:t>a</w:t>
            </w:r>
            <w:r w:rsidRPr="000D5035">
              <w:rPr>
                <w:rFonts w:eastAsia="Times New Roman" w:cs="Courier New"/>
                <w:color w:val="000000"/>
                <w:lang w:eastAsia="es-ES"/>
              </w:rPr>
              <w:t> como reflejo de la armonía superior que Dios ha otorgado a la naturaleza y al universo</w:t>
            </w:r>
            <w:r w:rsidRPr="00B83ACD">
              <w:rPr>
                <w:rFonts w:eastAsia="Times New Roman" w:cs="Courier New"/>
                <w:color w:val="000000"/>
                <w:lang w:eastAsia="es-ES"/>
              </w:rPr>
              <w:t xml:space="preserve">. </w:t>
            </w:r>
          </w:p>
          <w:p w:rsidR="000D5035" w:rsidRDefault="000D5035" w:rsidP="007B692E">
            <w:pPr>
              <w:spacing w:after="0" w:line="240" w:lineRule="auto"/>
              <w:ind w:firstLine="709"/>
              <w:jc w:val="both"/>
              <w:rPr>
                <w:rFonts w:eastAsia="Times New Roman" w:cs="Courier New"/>
                <w:color w:val="000000"/>
                <w:lang w:eastAsia="es-ES"/>
              </w:rPr>
            </w:pPr>
          </w:p>
          <w:p w:rsidR="007B692E" w:rsidRDefault="007B692E" w:rsidP="007B692E">
            <w:pPr>
              <w:spacing w:after="0" w:line="240" w:lineRule="auto"/>
              <w:ind w:firstLine="709"/>
              <w:jc w:val="both"/>
              <w:rPr>
                <w:rFonts w:eastAsia="Times New Roman" w:cs="Times New Roman"/>
                <w:b/>
                <w:color w:val="000000"/>
                <w:lang w:eastAsia="es-ES"/>
              </w:rPr>
            </w:pPr>
            <w:r>
              <w:rPr>
                <w:rFonts w:eastAsia="Times New Roman" w:cs="Times New Roman"/>
                <w:b/>
                <w:color w:val="000000"/>
                <w:lang w:eastAsia="es-ES"/>
              </w:rPr>
              <w:t>Arquitectura religiosa</w:t>
            </w:r>
          </w:p>
          <w:p w:rsidR="007B692E" w:rsidRPr="00B83ACD" w:rsidRDefault="007B692E" w:rsidP="007B692E">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El gótico recrea un espacio celestial mediante una luz irreal símbolo de Dios. La iglesia renacentista se concibe en cambio desde el principio de proporción y el lenguaje clásico del orden; por eso necesita una </w:t>
            </w:r>
            <w:r w:rsidRPr="000D5035">
              <w:rPr>
                <w:rFonts w:eastAsia="Times New Roman" w:cs="Times New Roman"/>
                <w:bCs/>
                <w:color w:val="000000"/>
                <w:u w:val="single"/>
                <w:lang w:eastAsia="es-ES"/>
              </w:rPr>
              <w:t>iluminación natural, para captar la armonía y la belleza de las proporciones</w:t>
            </w:r>
            <w:r w:rsidRPr="00B83ACD">
              <w:rPr>
                <w:rFonts w:eastAsia="Times New Roman" w:cs="Times New Roman"/>
                <w:color w:val="000000"/>
                <w:lang w:eastAsia="es-ES"/>
              </w:rPr>
              <w:t xml:space="preserve">. </w:t>
            </w:r>
            <w:r w:rsidRPr="000D5035">
              <w:rPr>
                <w:rFonts w:eastAsia="Times New Roman" w:cs="Times New Roman"/>
                <w:color w:val="000000"/>
                <w:u w:val="single"/>
                <w:lang w:eastAsia="es-ES"/>
              </w:rPr>
              <w:t>Las iglesias pierden parte de su sentido simbólico cristiano como consecuencia de la dimensión humana y racional</w:t>
            </w:r>
            <w:r w:rsidRPr="00B83ACD">
              <w:rPr>
                <w:rFonts w:eastAsia="Times New Roman" w:cs="Times New Roman"/>
                <w:color w:val="000000"/>
                <w:lang w:eastAsia="es-ES"/>
              </w:rPr>
              <w:t xml:space="preserve"> que pre</w:t>
            </w:r>
            <w:r w:rsidR="000D5035">
              <w:rPr>
                <w:rFonts w:eastAsia="Times New Roman" w:cs="Times New Roman"/>
                <w:color w:val="000000"/>
                <w:lang w:eastAsia="es-ES"/>
              </w:rPr>
              <w:t>domina. Desaparece incluso el si</w:t>
            </w:r>
            <w:r w:rsidRPr="00B83ACD">
              <w:rPr>
                <w:rFonts w:eastAsia="Times New Roman" w:cs="Times New Roman"/>
                <w:color w:val="000000"/>
                <w:lang w:eastAsia="es-ES"/>
              </w:rPr>
              <w:t xml:space="preserve">mbolismo de la luz, típico en el gótico, y se prefiere ahora </w:t>
            </w:r>
            <w:r w:rsidRPr="000D5035">
              <w:rPr>
                <w:rFonts w:eastAsia="Times New Roman" w:cs="Times New Roman"/>
                <w:b/>
                <w:color w:val="000000"/>
                <w:u w:val="single"/>
                <w:lang w:eastAsia="es-ES"/>
              </w:rPr>
              <w:t>una </w:t>
            </w:r>
            <w:r w:rsidRPr="000D5035">
              <w:rPr>
                <w:rFonts w:eastAsia="Times New Roman" w:cs="Times New Roman"/>
                <w:b/>
                <w:bCs/>
                <w:color w:val="000000"/>
                <w:u w:val="single"/>
                <w:lang w:eastAsia="es-ES"/>
              </w:rPr>
              <w:t>iluminación integral que favorezca la comprensión de este espacio racional y equilibrado</w:t>
            </w:r>
            <w:r w:rsidRPr="00B83ACD">
              <w:rPr>
                <w:rFonts w:eastAsia="Times New Roman" w:cs="Times New Roman"/>
                <w:color w:val="000000"/>
                <w:lang w:eastAsia="es-ES"/>
              </w:rPr>
              <w:t xml:space="preserve"> (las vidrieras coloreadas son sustituidas por cristales transparentes o blancos). </w:t>
            </w:r>
          </w:p>
          <w:p w:rsidR="00626338" w:rsidRPr="00B83ACD" w:rsidRDefault="00626338" w:rsidP="007B692E">
            <w:pPr>
              <w:spacing w:after="0" w:line="240" w:lineRule="auto"/>
              <w:jc w:val="both"/>
              <w:rPr>
                <w:rFonts w:eastAsia="Times New Roman" w:cs="Times New Roman"/>
                <w:color w:val="000000"/>
                <w:lang w:eastAsia="es-ES"/>
              </w:rPr>
            </w:pPr>
          </w:p>
          <w:p w:rsidR="00F14FD0" w:rsidRDefault="00B83ACD" w:rsidP="00626338">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 La nueva arquitectura </w:t>
            </w:r>
            <w:r w:rsidRPr="000D5035">
              <w:rPr>
                <w:rFonts w:eastAsia="Times New Roman" w:cs="Times New Roman"/>
                <w:color w:val="000000"/>
                <w:u w:val="single"/>
                <w:lang w:eastAsia="es-ES"/>
              </w:rPr>
              <w:t>adoptará</w:t>
            </w:r>
            <w:r w:rsidRPr="000D5035">
              <w:rPr>
                <w:rFonts w:eastAsia="Times New Roman" w:cs="Times New Roman"/>
                <w:b/>
                <w:bCs/>
                <w:color w:val="000000"/>
                <w:u w:val="single"/>
                <w:lang w:eastAsia="es-ES"/>
              </w:rPr>
              <w:t> </w:t>
            </w:r>
            <w:r w:rsidRPr="000D5035">
              <w:rPr>
                <w:rFonts w:eastAsia="Times New Roman" w:cs="Times New Roman"/>
                <w:bCs/>
                <w:color w:val="000000"/>
                <w:u w:val="single"/>
                <w:lang w:eastAsia="es-ES"/>
              </w:rPr>
              <w:t>las formas arquitectónicas de la antigüedad clásica, especialmente las romanas</w:t>
            </w:r>
            <w:r w:rsidRPr="00B83ACD">
              <w:rPr>
                <w:rFonts w:eastAsia="Times New Roman" w:cs="Times New Roman"/>
                <w:color w:val="000000"/>
                <w:lang w:eastAsia="es-ES"/>
              </w:rPr>
              <w:t>. Los clásicos habían conseguido un conjunto de soluciones arquitectónicas racionales que ahora se recuperan como es el caso de los </w:t>
            </w:r>
            <w:r w:rsidRPr="00B83ACD">
              <w:rPr>
                <w:rFonts w:eastAsia="Times New Roman" w:cs="Times New Roman"/>
                <w:b/>
                <w:bCs/>
                <w:color w:val="000000"/>
                <w:lang w:eastAsia="es-ES"/>
              </w:rPr>
              <w:t>órdenes</w:t>
            </w:r>
            <w:r w:rsidRPr="00B83ACD">
              <w:rPr>
                <w:rFonts w:eastAsia="Times New Roman" w:cs="Times New Roman"/>
                <w:color w:val="000000"/>
                <w:lang w:eastAsia="es-ES"/>
              </w:rPr>
              <w:t>, especialmente el corintio y el compuesto.</w:t>
            </w:r>
          </w:p>
          <w:p w:rsidR="00B83ACD" w:rsidRPr="00B83ACD" w:rsidRDefault="00B83ACD" w:rsidP="00626338">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 Se </w:t>
            </w:r>
            <w:r w:rsidRPr="000D5035">
              <w:rPr>
                <w:rFonts w:eastAsia="Times New Roman" w:cs="Times New Roman"/>
                <w:color w:val="000000"/>
                <w:u w:val="single"/>
                <w:lang w:eastAsia="es-ES"/>
              </w:rPr>
              <w:t>utilizan </w:t>
            </w:r>
            <w:r w:rsidR="00F14FD0" w:rsidRPr="000D5035">
              <w:rPr>
                <w:rFonts w:eastAsia="Times New Roman" w:cs="Times New Roman"/>
                <w:b/>
                <w:bCs/>
                <w:color w:val="000000"/>
                <w:u w:val="single"/>
                <w:lang w:eastAsia="es-ES"/>
              </w:rPr>
              <w:t>bóvedas de arista</w:t>
            </w:r>
            <w:r w:rsidR="000D5035" w:rsidRPr="000D5035">
              <w:rPr>
                <w:rFonts w:eastAsia="Times New Roman" w:cs="Times New Roman"/>
                <w:b/>
                <w:bCs/>
                <w:color w:val="000000"/>
                <w:u w:val="single"/>
                <w:lang w:eastAsia="es-ES"/>
              </w:rPr>
              <w:t>,</w:t>
            </w:r>
            <w:r w:rsidR="00F14FD0" w:rsidRPr="000D5035">
              <w:rPr>
                <w:rFonts w:eastAsia="Times New Roman" w:cs="Times New Roman"/>
                <w:b/>
                <w:bCs/>
                <w:color w:val="000000"/>
                <w:u w:val="single"/>
                <w:lang w:eastAsia="es-ES"/>
              </w:rPr>
              <w:t xml:space="preserve"> de cañón y</w:t>
            </w:r>
            <w:r w:rsidRPr="000D5035">
              <w:rPr>
                <w:rFonts w:eastAsia="Times New Roman" w:cs="Times New Roman"/>
                <w:b/>
                <w:bCs/>
                <w:color w:val="000000"/>
                <w:u w:val="single"/>
                <w:lang w:eastAsia="es-ES"/>
              </w:rPr>
              <w:t xml:space="preserve"> de medio cañón, arcos de medio punto</w:t>
            </w:r>
            <w:r w:rsidRPr="000D5035">
              <w:rPr>
                <w:rFonts w:eastAsia="Times New Roman" w:cs="Times New Roman"/>
                <w:color w:val="000000"/>
                <w:u w:val="single"/>
                <w:lang w:eastAsia="es-ES"/>
              </w:rPr>
              <w:t> apoyados no solamente en pilares y pilastras sino también en</w:t>
            </w:r>
            <w:r w:rsidR="006402BA" w:rsidRPr="000D5035">
              <w:rPr>
                <w:rFonts w:eastAsia="Times New Roman" w:cs="Times New Roman"/>
                <w:color w:val="000000"/>
                <w:u w:val="single"/>
                <w:lang w:eastAsia="es-ES"/>
              </w:rPr>
              <w:t xml:space="preserve"> </w:t>
            </w:r>
            <w:r w:rsidRPr="000D5035">
              <w:rPr>
                <w:rFonts w:eastAsia="Times New Roman" w:cs="Times New Roman"/>
                <w:b/>
                <w:bCs/>
                <w:color w:val="000000"/>
                <w:u w:val="single"/>
                <w:lang w:eastAsia="es-ES"/>
              </w:rPr>
              <w:t>columnas</w:t>
            </w:r>
            <w:r w:rsidRPr="000D5035">
              <w:rPr>
                <w:rFonts w:eastAsia="Times New Roman" w:cs="Times New Roman"/>
                <w:color w:val="000000"/>
                <w:u w:val="single"/>
                <w:lang w:eastAsia="es-ES"/>
              </w:rPr>
              <w:t>, y la </w:t>
            </w:r>
            <w:r w:rsidRPr="000D5035">
              <w:rPr>
                <w:rFonts w:eastAsia="Times New Roman" w:cs="Times New Roman"/>
                <w:b/>
                <w:bCs/>
                <w:color w:val="000000"/>
                <w:u w:val="single"/>
                <w:lang w:eastAsia="es-ES"/>
              </w:rPr>
              <w:t>cúpula</w:t>
            </w:r>
            <w:r w:rsidRPr="000D5035">
              <w:rPr>
                <w:rFonts w:eastAsia="Times New Roman" w:cs="Times New Roman"/>
                <w:color w:val="000000"/>
                <w:u w:val="single"/>
                <w:lang w:eastAsia="es-ES"/>
              </w:rPr>
              <w:t xml:space="preserve">, generalmente sobre </w:t>
            </w:r>
            <w:r w:rsidRPr="000D5035">
              <w:rPr>
                <w:rFonts w:eastAsia="Times New Roman" w:cs="Times New Roman"/>
                <w:b/>
                <w:i/>
                <w:color w:val="000000"/>
                <w:u w:val="single"/>
                <w:lang w:eastAsia="es-ES"/>
              </w:rPr>
              <w:t>pechinas</w:t>
            </w:r>
            <w:r w:rsidR="00F14FD0" w:rsidRPr="000D5035">
              <w:rPr>
                <w:rFonts w:eastAsia="Times New Roman" w:cs="Times New Roman"/>
                <w:color w:val="000000"/>
                <w:u w:val="single"/>
                <w:lang w:eastAsia="es-ES"/>
              </w:rPr>
              <w:t xml:space="preserve"> y que suele estar realzada con un </w:t>
            </w:r>
            <w:r w:rsidR="00F14FD0" w:rsidRPr="000D5035">
              <w:rPr>
                <w:rFonts w:eastAsia="Times New Roman" w:cs="Times New Roman"/>
                <w:b/>
                <w:color w:val="000000"/>
                <w:u w:val="single"/>
                <w:lang w:eastAsia="es-ES"/>
              </w:rPr>
              <w:t xml:space="preserve">tambor. </w:t>
            </w:r>
            <w:r w:rsidR="00F14FD0" w:rsidRPr="000D5035">
              <w:rPr>
                <w:rFonts w:eastAsia="Times New Roman" w:cs="Times New Roman"/>
                <w:color w:val="000000"/>
                <w:u w:val="single"/>
                <w:lang w:eastAsia="es-ES"/>
              </w:rPr>
              <w:t>La cúpula se suele rematar con una linterna que ilumina el interior</w:t>
            </w:r>
            <w:r w:rsidR="00F14FD0">
              <w:rPr>
                <w:rFonts w:eastAsia="Times New Roman" w:cs="Times New Roman"/>
                <w:b/>
                <w:color w:val="000000"/>
                <w:lang w:eastAsia="es-ES"/>
              </w:rPr>
              <w:t>.</w:t>
            </w:r>
            <w:r w:rsidRPr="00B83ACD">
              <w:rPr>
                <w:rFonts w:eastAsia="Times New Roman" w:cs="Times New Roman"/>
                <w:color w:val="000000"/>
                <w:lang w:eastAsia="es-ES"/>
              </w:rPr>
              <w:t xml:space="preserve"> Reaparecen los </w:t>
            </w:r>
            <w:r w:rsidRPr="00F14FD0">
              <w:rPr>
                <w:rFonts w:eastAsia="Times New Roman" w:cs="Times New Roman"/>
                <w:b/>
                <w:color w:val="000000"/>
                <w:lang w:eastAsia="es-ES"/>
              </w:rPr>
              <w:t>frontones, los paramentos almohadillados</w:t>
            </w:r>
            <w:r w:rsidR="000D5035">
              <w:rPr>
                <w:rFonts w:eastAsia="Times New Roman" w:cs="Times New Roman"/>
                <w:b/>
                <w:color w:val="000000"/>
                <w:lang w:eastAsia="es-ES"/>
              </w:rPr>
              <w:t>, (</w:t>
            </w:r>
            <w:r w:rsidR="000D5035">
              <w:rPr>
                <w:rFonts w:eastAsia="Times New Roman" w:cs="Times New Roman"/>
                <w:i/>
                <w:color w:val="000000"/>
                <w:lang w:eastAsia="es-ES"/>
              </w:rPr>
              <w:t xml:space="preserve">paramento es el </w:t>
            </w:r>
            <w:r w:rsidR="00181730">
              <w:rPr>
                <w:rFonts w:eastAsia="Times New Roman" w:cs="Times New Roman"/>
                <w:i/>
                <w:color w:val="000000"/>
                <w:lang w:eastAsia="es-ES"/>
              </w:rPr>
              <w:t>aspecto del muro; almohadillado, es una manera de disponer los sillares en las que las juntas entre estos aparecen rehundidas</w:t>
            </w:r>
            <w:r w:rsidRPr="00F14FD0">
              <w:rPr>
                <w:rFonts w:eastAsia="Times New Roman" w:cs="Times New Roman"/>
                <w:b/>
                <w:color w:val="000000"/>
                <w:lang w:eastAsia="es-ES"/>
              </w:rPr>
              <w:t xml:space="preserve"> </w:t>
            </w:r>
            <w:r w:rsidR="00181730">
              <w:rPr>
                <w:noProof/>
                <w:lang w:eastAsia="es-ES"/>
              </w:rPr>
              <w:drawing>
                <wp:inline distT="0" distB="0" distL="0" distR="0">
                  <wp:extent cx="643188" cy="482848"/>
                  <wp:effectExtent l="19050" t="0" r="4512" b="0"/>
                  <wp:docPr id="4" name="Imagen 4" descr="https://encrypted-tbn0.gstatic.com/images?q=tbn:ANd9GcTCsPWwV0NTnC1Si46OzGDjsdlzPHQdI2LbVcFzLWZ0JgSXoCc3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CsPWwV0NTnC1Si46OzGDjsdlzPHQdI2LbVcFzLWZ0JgSXoCc3Wg"/>
                          <pic:cNvPicPr>
                            <a:picLocks noChangeAspect="1" noChangeArrowheads="1"/>
                          </pic:cNvPicPr>
                        </pic:nvPicPr>
                        <pic:blipFill>
                          <a:blip r:embed="rId6" cstate="print"/>
                          <a:srcRect/>
                          <a:stretch>
                            <a:fillRect/>
                          </a:stretch>
                        </pic:blipFill>
                        <pic:spPr bwMode="auto">
                          <a:xfrm>
                            <a:off x="0" y="0"/>
                            <a:ext cx="644484" cy="483821"/>
                          </a:xfrm>
                          <a:prstGeom prst="rect">
                            <a:avLst/>
                          </a:prstGeom>
                          <a:noFill/>
                          <a:ln w="9525">
                            <a:noFill/>
                            <a:miter lim="800000"/>
                            <a:headEnd/>
                            <a:tailEnd/>
                          </a:ln>
                        </pic:spPr>
                      </pic:pic>
                    </a:graphicData>
                  </a:graphic>
                </wp:inline>
              </w:drawing>
            </w:r>
            <w:r w:rsidR="00181730" w:rsidRPr="00F14FD0">
              <w:rPr>
                <w:rFonts w:eastAsia="Times New Roman" w:cs="Times New Roman"/>
                <w:b/>
                <w:color w:val="000000"/>
                <w:lang w:eastAsia="es-ES"/>
              </w:rPr>
              <w:t xml:space="preserve"> </w:t>
            </w:r>
            <w:r w:rsidR="00181730">
              <w:rPr>
                <w:rFonts w:eastAsia="Times New Roman" w:cs="Times New Roman"/>
                <w:b/>
                <w:color w:val="000000"/>
                <w:lang w:eastAsia="es-ES"/>
              </w:rPr>
              <w:t xml:space="preserve">), </w:t>
            </w:r>
            <w:r w:rsidRPr="00F14FD0">
              <w:rPr>
                <w:rFonts w:eastAsia="Times New Roman" w:cs="Times New Roman"/>
                <w:b/>
                <w:color w:val="000000"/>
                <w:lang w:eastAsia="es-ES"/>
              </w:rPr>
              <w:t>o los casetones</w:t>
            </w:r>
            <w:r w:rsidR="00181730">
              <w:rPr>
                <w:rFonts w:eastAsia="Times New Roman" w:cs="Times New Roman"/>
                <w:b/>
                <w:color w:val="000000"/>
                <w:lang w:eastAsia="es-ES"/>
              </w:rPr>
              <w:t>, (</w:t>
            </w:r>
            <w:r w:rsidR="00181730">
              <w:rPr>
                <w:rFonts w:eastAsia="Times New Roman" w:cs="Times New Roman"/>
                <w:i/>
                <w:color w:val="000000"/>
                <w:lang w:eastAsia="es-ES"/>
              </w:rPr>
              <w:t>huecos en forma cuadrada)</w:t>
            </w:r>
            <w:r w:rsidRPr="00B83ACD">
              <w:rPr>
                <w:rFonts w:eastAsia="Times New Roman" w:cs="Times New Roman"/>
                <w:color w:val="000000"/>
                <w:lang w:eastAsia="es-ES"/>
              </w:rPr>
              <w:t xml:space="preserve"> en las cubiertas</w:t>
            </w:r>
            <w:r w:rsidR="00F14FD0">
              <w:rPr>
                <w:rFonts w:eastAsia="Times New Roman" w:cs="Times New Roman"/>
                <w:color w:val="000000"/>
                <w:lang w:eastAsia="es-ES"/>
              </w:rPr>
              <w:t xml:space="preserve">, muchas veces también </w:t>
            </w:r>
            <w:r w:rsidR="00F14FD0" w:rsidRPr="00F14FD0">
              <w:rPr>
                <w:rFonts w:eastAsia="Times New Roman" w:cs="Times New Roman"/>
                <w:b/>
                <w:color w:val="000000"/>
                <w:lang w:eastAsia="es-ES"/>
              </w:rPr>
              <w:t>planas</w:t>
            </w:r>
            <w:r w:rsidRPr="00B83ACD">
              <w:rPr>
                <w:rFonts w:eastAsia="Times New Roman" w:cs="Times New Roman"/>
                <w:color w:val="000000"/>
                <w:lang w:eastAsia="es-ES"/>
              </w:rPr>
              <w:t>. En lo que se refiere a los </w:t>
            </w:r>
            <w:r w:rsidRPr="00B83ACD">
              <w:rPr>
                <w:rFonts w:eastAsia="Times New Roman" w:cs="Times New Roman"/>
                <w:b/>
                <w:bCs/>
                <w:color w:val="000000"/>
                <w:lang w:eastAsia="es-ES"/>
              </w:rPr>
              <w:t>elementos decorativos</w:t>
            </w:r>
            <w:r w:rsidRPr="00B83ACD">
              <w:rPr>
                <w:rFonts w:eastAsia="Times New Roman" w:cs="Times New Roman"/>
                <w:color w:val="000000"/>
                <w:lang w:eastAsia="es-ES"/>
              </w:rPr>
              <w:t xml:space="preserve">, aparecen </w:t>
            </w:r>
            <w:proofErr w:type="gramStart"/>
            <w:r w:rsidRPr="00F14FD0">
              <w:rPr>
                <w:rFonts w:eastAsia="Times New Roman" w:cs="Times New Roman"/>
                <w:b/>
                <w:color w:val="000000"/>
                <w:lang w:eastAsia="es-ES"/>
              </w:rPr>
              <w:t>medallones</w:t>
            </w:r>
            <w:r w:rsidR="00F14FD0" w:rsidRPr="007B692E">
              <w:rPr>
                <w:rFonts w:eastAsia="Times New Roman" w:cs="Times New Roman"/>
                <w:color w:val="000000"/>
                <w:lang w:eastAsia="es-ES"/>
              </w:rPr>
              <w:t>(</w:t>
            </w:r>
            <w:proofErr w:type="gramEnd"/>
            <w:r w:rsidR="00F14FD0" w:rsidRPr="00181730">
              <w:rPr>
                <w:rFonts w:eastAsia="Times New Roman" w:cs="Times New Roman"/>
                <w:i/>
                <w:color w:val="000000"/>
                <w:lang w:eastAsia="es-ES"/>
              </w:rPr>
              <w:t>elemento decorativo en relieve de forma circular u ovalada</w:t>
            </w:r>
            <w:r w:rsidR="00F14FD0" w:rsidRPr="007B692E">
              <w:rPr>
                <w:rFonts w:eastAsia="Times New Roman" w:cs="Times New Roman"/>
                <w:color w:val="000000"/>
                <w:lang w:eastAsia="es-ES"/>
              </w:rPr>
              <w:t>),</w:t>
            </w:r>
            <w:r w:rsidR="00F14FD0">
              <w:rPr>
                <w:rFonts w:eastAsia="Times New Roman" w:cs="Times New Roman"/>
                <w:b/>
                <w:color w:val="000000"/>
                <w:lang w:eastAsia="es-ES"/>
              </w:rPr>
              <w:t xml:space="preserve"> g</w:t>
            </w:r>
            <w:r w:rsidRPr="00F14FD0">
              <w:rPr>
                <w:rFonts w:eastAsia="Times New Roman" w:cs="Times New Roman"/>
                <w:b/>
                <w:color w:val="000000"/>
                <w:lang w:eastAsia="es-ES"/>
              </w:rPr>
              <w:t>rutesco</w:t>
            </w:r>
            <w:r w:rsidR="00F14FD0">
              <w:rPr>
                <w:rFonts w:eastAsia="Times New Roman" w:cs="Times New Roman"/>
                <w:b/>
                <w:color w:val="000000"/>
                <w:lang w:eastAsia="es-ES"/>
              </w:rPr>
              <w:t xml:space="preserve">s </w:t>
            </w:r>
            <w:r w:rsidR="00F14FD0" w:rsidRPr="007B692E">
              <w:rPr>
                <w:rFonts w:eastAsia="Times New Roman" w:cs="Times New Roman"/>
                <w:color w:val="000000"/>
                <w:lang w:eastAsia="es-ES"/>
              </w:rPr>
              <w:t>(</w:t>
            </w:r>
            <w:r w:rsidR="00F14FD0" w:rsidRPr="00181730">
              <w:rPr>
                <w:rFonts w:eastAsia="Times New Roman" w:cs="Times New Roman"/>
                <w:i/>
                <w:color w:val="000000"/>
                <w:lang w:eastAsia="es-ES"/>
              </w:rPr>
              <w:t>decoración pictórica o escultórica a base de seres fantásticos, vegetales y animales entrelazados, de origen pompeyano</w:t>
            </w:r>
            <w:r w:rsidR="00F14FD0" w:rsidRPr="007B692E">
              <w:rPr>
                <w:rFonts w:eastAsia="Times New Roman" w:cs="Times New Roman"/>
                <w:color w:val="000000"/>
                <w:lang w:eastAsia="es-ES"/>
              </w:rPr>
              <w:t>)</w:t>
            </w:r>
            <w:r w:rsidRPr="00B83ACD">
              <w:rPr>
                <w:rFonts w:eastAsia="Times New Roman" w:cs="Times New Roman"/>
                <w:color w:val="000000"/>
                <w:lang w:eastAsia="es-ES"/>
              </w:rPr>
              <w:t>, </w:t>
            </w:r>
            <w:proofErr w:type="spellStart"/>
            <w:r w:rsidRPr="00F14FD0">
              <w:rPr>
                <w:rFonts w:eastAsia="Times New Roman" w:cs="Times New Roman"/>
                <w:b/>
                <w:i/>
                <w:iCs/>
                <w:color w:val="000000"/>
                <w:lang w:eastAsia="es-ES"/>
              </w:rPr>
              <w:t>putti</w:t>
            </w:r>
            <w:proofErr w:type="spellEnd"/>
            <w:r w:rsidRPr="00F14FD0">
              <w:rPr>
                <w:rFonts w:eastAsia="Times New Roman" w:cs="Times New Roman"/>
                <w:b/>
                <w:color w:val="000000"/>
                <w:lang w:eastAsia="es-ES"/>
              </w:rPr>
              <w:t>,</w:t>
            </w:r>
            <w:r w:rsidR="00F14FD0">
              <w:rPr>
                <w:rFonts w:eastAsia="Times New Roman" w:cs="Times New Roman"/>
                <w:b/>
                <w:color w:val="000000"/>
                <w:lang w:eastAsia="es-ES"/>
              </w:rPr>
              <w:t xml:space="preserve"> (</w:t>
            </w:r>
            <w:r w:rsidR="00F14FD0" w:rsidRPr="00181730">
              <w:rPr>
                <w:rFonts w:eastAsia="Times New Roman" w:cs="Times New Roman"/>
                <w:i/>
                <w:color w:val="000000"/>
                <w:lang w:eastAsia="es-ES"/>
              </w:rPr>
              <w:t xml:space="preserve">amorcillos, </w:t>
            </w:r>
            <w:r w:rsidR="007B692E" w:rsidRPr="00181730">
              <w:rPr>
                <w:rFonts w:eastAsia="Times New Roman" w:cs="Times New Roman"/>
                <w:i/>
                <w:color w:val="000000"/>
                <w:lang w:eastAsia="es-ES"/>
              </w:rPr>
              <w:t>a</w:t>
            </w:r>
            <w:r w:rsidR="00F14FD0" w:rsidRPr="00181730">
              <w:rPr>
                <w:rFonts w:eastAsia="Times New Roman" w:cs="Times New Roman"/>
                <w:i/>
                <w:color w:val="000000"/>
                <w:lang w:eastAsia="es-ES"/>
              </w:rPr>
              <w:t>nge</w:t>
            </w:r>
            <w:r w:rsidR="007B692E" w:rsidRPr="00181730">
              <w:rPr>
                <w:rFonts w:eastAsia="Times New Roman" w:cs="Times New Roman"/>
                <w:i/>
                <w:color w:val="000000"/>
                <w:lang w:eastAsia="es-ES"/>
              </w:rPr>
              <w:t>l</w:t>
            </w:r>
            <w:r w:rsidR="00F14FD0" w:rsidRPr="00181730">
              <w:rPr>
                <w:rFonts w:eastAsia="Times New Roman" w:cs="Times New Roman"/>
                <w:i/>
                <w:color w:val="000000"/>
                <w:lang w:eastAsia="es-ES"/>
              </w:rPr>
              <w:t>otes o genios desnudos</w:t>
            </w:r>
            <w:r w:rsidR="007B692E" w:rsidRPr="007B692E">
              <w:rPr>
                <w:rFonts w:eastAsia="Times New Roman" w:cs="Times New Roman"/>
                <w:color w:val="000000"/>
                <w:lang w:eastAsia="es-ES"/>
              </w:rPr>
              <w:t>),</w:t>
            </w:r>
            <w:r w:rsidRPr="00B83ACD">
              <w:rPr>
                <w:rFonts w:eastAsia="Times New Roman" w:cs="Times New Roman"/>
                <w:color w:val="000000"/>
                <w:lang w:eastAsia="es-ES"/>
              </w:rPr>
              <w:t xml:space="preserve"> guirnaldas, etc. tomados también de la antigüedad clásica. </w:t>
            </w:r>
          </w:p>
          <w:p w:rsidR="00B83ACD" w:rsidRDefault="007B692E" w:rsidP="00B83ACD">
            <w:pPr>
              <w:spacing w:after="0" w:line="240" w:lineRule="auto"/>
              <w:ind w:firstLine="709"/>
              <w:jc w:val="both"/>
              <w:rPr>
                <w:rFonts w:eastAsia="Times New Roman" w:cs="Times New Roman"/>
                <w:color w:val="000000"/>
                <w:lang w:eastAsia="es-ES"/>
              </w:rPr>
            </w:pPr>
            <w:r>
              <w:rPr>
                <w:rFonts w:eastAsia="Times New Roman" w:cs="Times New Roman"/>
                <w:color w:val="000000"/>
                <w:lang w:eastAsia="es-ES"/>
              </w:rPr>
              <w:t xml:space="preserve">Dos serán los tipos de plantas de los edificios religiosos: la </w:t>
            </w:r>
            <w:r w:rsidRPr="007B692E">
              <w:rPr>
                <w:rFonts w:eastAsia="Times New Roman" w:cs="Times New Roman"/>
                <w:b/>
                <w:color w:val="000000"/>
                <w:lang w:eastAsia="es-ES"/>
              </w:rPr>
              <w:t>planta basilical y la planta central</w:t>
            </w:r>
            <w:r>
              <w:rPr>
                <w:rFonts w:eastAsia="Times New Roman" w:cs="Times New Roman"/>
                <w:color w:val="000000"/>
                <w:lang w:eastAsia="es-ES"/>
              </w:rPr>
              <w:t xml:space="preserve">. </w:t>
            </w:r>
            <w:r w:rsidR="00B83ACD" w:rsidRPr="00B83ACD">
              <w:rPr>
                <w:rFonts w:eastAsia="Times New Roman" w:cs="Times New Roman"/>
                <w:color w:val="000000"/>
                <w:lang w:eastAsia="es-ES"/>
              </w:rPr>
              <w:t>Pierde importancia la concepción medieval del espacio longitudinal, de cruz latina que reflejaba el sentido procesional</w:t>
            </w:r>
            <w:r>
              <w:rPr>
                <w:rFonts w:eastAsia="Times New Roman" w:cs="Times New Roman"/>
                <w:color w:val="000000"/>
                <w:lang w:eastAsia="es-ES"/>
              </w:rPr>
              <w:t xml:space="preserve"> y de espacio-camino</w:t>
            </w:r>
            <w:r w:rsidR="00B83ACD" w:rsidRPr="00B83ACD">
              <w:rPr>
                <w:rFonts w:eastAsia="Times New Roman" w:cs="Times New Roman"/>
                <w:color w:val="000000"/>
                <w:lang w:eastAsia="es-ES"/>
              </w:rPr>
              <w:t xml:space="preserve"> de la liturgia cristiana. </w:t>
            </w:r>
            <w:r w:rsidR="00B83ACD" w:rsidRPr="00181730">
              <w:rPr>
                <w:rFonts w:eastAsia="Times New Roman" w:cs="Times New Roman"/>
                <w:color w:val="000000"/>
                <w:u w:val="single"/>
                <w:lang w:eastAsia="es-ES"/>
              </w:rPr>
              <w:t>El ideal espacial, por influencia de los clásicos, es </w:t>
            </w:r>
            <w:r w:rsidR="00B83ACD" w:rsidRPr="00181730">
              <w:rPr>
                <w:rFonts w:eastAsia="Times New Roman" w:cs="Times New Roman"/>
                <w:b/>
                <w:bCs/>
                <w:color w:val="000000"/>
                <w:u w:val="single"/>
                <w:lang w:eastAsia="es-ES"/>
              </w:rPr>
              <w:t>la planta central</w:t>
            </w:r>
            <w:r w:rsidR="00B83ACD" w:rsidRPr="00181730">
              <w:rPr>
                <w:rFonts w:eastAsia="Times New Roman" w:cs="Times New Roman"/>
                <w:color w:val="000000"/>
                <w:u w:val="single"/>
                <w:lang w:eastAsia="es-ES"/>
              </w:rPr>
              <w:t>, circular, poligonal o de cruz griega, cubierta con cúpula por ser ejemplo de simetría y equilibrio perfectos</w:t>
            </w:r>
            <w:r w:rsidR="00DA6F91">
              <w:rPr>
                <w:rFonts w:eastAsia="Times New Roman" w:cs="Times New Roman"/>
                <w:color w:val="000000"/>
                <w:lang w:eastAsia="es-ES"/>
              </w:rPr>
              <w:t xml:space="preserve">. </w:t>
            </w:r>
            <w:r w:rsidR="00DA6F91" w:rsidRPr="00181730">
              <w:rPr>
                <w:rFonts w:eastAsia="Times New Roman" w:cs="Times New Roman"/>
                <w:color w:val="000000"/>
                <w:u w:val="single"/>
                <w:lang w:eastAsia="es-ES"/>
              </w:rPr>
              <w:t>L</w:t>
            </w:r>
            <w:r w:rsidR="00B83ACD" w:rsidRPr="00181730">
              <w:rPr>
                <w:rFonts w:eastAsia="Times New Roman" w:cs="Times New Roman"/>
                <w:color w:val="000000"/>
                <w:u w:val="single"/>
                <w:lang w:eastAsia="es-ES"/>
              </w:rPr>
              <w:t>a esfera es la forma de reflejar la perfección del universo y de Dios</w:t>
            </w:r>
            <w:r w:rsidR="00DA6F91">
              <w:rPr>
                <w:rFonts w:eastAsia="Times New Roman" w:cs="Times New Roman"/>
                <w:color w:val="000000"/>
                <w:lang w:eastAsia="es-ES"/>
              </w:rPr>
              <w:t xml:space="preserve"> pues su geometría perfecta refleja la perfección de del Universo y de Dios. La Naturaleza manifiesta una preferencia por esta forma y la naturaleza tiende a la </w:t>
            </w:r>
            <w:r w:rsidR="00DA6F91">
              <w:rPr>
                <w:rFonts w:eastAsia="Times New Roman" w:cs="Times New Roman"/>
                <w:color w:val="000000"/>
                <w:lang w:eastAsia="es-ES"/>
              </w:rPr>
              <w:lastRenderedPageBreak/>
              <w:t>perfección</w:t>
            </w:r>
            <w:r w:rsidR="00B83ACD" w:rsidRPr="00B83ACD">
              <w:rPr>
                <w:rFonts w:eastAsia="Times New Roman" w:cs="Times New Roman"/>
                <w:color w:val="000000"/>
                <w:lang w:eastAsia="es-ES"/>
              </w:rPr>
              <w:t xml:space="preserve">. </w:t>
            </w:r>
            <w:r w:rsidR="00B83ACD" w:rsidRPr="00DA6F91">
              <w:rPr>
                <w:rFonts w:eastAsia="Times New Roman" w:cs="Times New Roman"/>
                <w:b/>
                <w:color w:val="000000"/>
                <w:lang w:eastAsia="es-ES"/>
              </w:rPr>
              <w:t xml:space="preserve">San Pietro in </w:t>
            </w:r>
            <w:proofErr w:type="spellStart"/>
            <w:r w:rsidR="00B83ACD" w:rsidRPr="00DA6F91">
              <w:rPr>
                <w:rFonts w:eastAsia="Times New Roman" w:cs="Times New Roman"/>
                <w:b/>
                <w:color w:val="000000"/>
                <w:lang w:eastAsia="es-ES"/>
              </w:rPr>
              <w:t>Montorio</w:t>
            </w:r>
            <w:proofErr w:type="spellEnd"/>
            <w:r w:rsidR="00B83ACD" w:rsidRPr="00DA6F91">
              <w:rPr>
                <w:rFonts w:eastAsia="Times New Roman" w:cs="Times New Roman"/>
                <w:b/>
                <w:color w:val="000000"/>
                <w:lang w:eastAsia="es-ES"/>
              </w:rPr>
              <w:t xml:space="preserve"> y San Pedro del Vaticano</w:t>
            </w:r>
            <w:r w:rsidR="00B83ACD" w:rsidRPr="00B83ACD">
              <w:rPr>
                <w:rFonts w:eastAsia="Times New Roman" w:cs="Times New Roman"/>
                <w:color w:val="000000"/>
                <w:lang w:eastAsia="es-ES"/>
              </w:rPr>
              <w:t xml:space="preserve"> serán sus dos principales ejemplos existiendo intentos de simbiosis como en </w:t>
            </w:r>
            <w:r w:rsidR="00B83ACD" w:rsidRPr="00DA6F91">
              <w:rPr>
                <w:rFonts w:eastAsia="Times New Roman" w:cs="Times New Roman"/>
                <w:b/>
                <w:color w:val="000000"/>
                <w:lang w:eastAsia="es-ES"/>
              </w:rPr>
              <w:t>San Andrés de Mantua</w:t>
            </w:r>
            <w:r w:rsidR="00B83ACD" w:rsidRPr="00B83ACD">
              <w:rPr>
                <w:rFonts w:eastAsia="Times New Roman" w:cs="Times New Roman"/>
                <w:color w:val="000000"/>
                <w:lang w:eastAsia="es-ES"/>
              </w:rPr>
              <w:t>.</w:t>
            </w:r>
          </w:p>
          <w:p w:rsidR="00DA6F91" w:rsidRDefault="00DA6F91" w:rsidP="00B83ACD">
            <w:pPr>
              <w:spacing w:after="0" w:line="240" w:lineRule="auto"/>
              <w:ind w:firstLine="709"/>
              <w:jc w:val="both"/>
              <w:rPr>
                <w:rFonts w:eastAsia="Times New Roman" w:cs="Times New Roman"/>
                <w:color w:val="000000"/>
                <w:lang w:eastAsia="es-ES"/>
              </w:rPr>
            </w:pPr>
            <w:r>
              <w:rPr>
                <w:rFonts w:eastAsia="Times New Roman" w:cs="Times New Roman"/>
                <w:color w:val="000000"/>
                <w:lang w:eastAsia="es-ES"/>
              </w:rPr>
              <w:t xml:space="preserve">La </w:t>
            </w:r>
            <w:r w:rsidRPr="00181730">
              <w:rPr>
                <w:rFonts w:eastAsia="Times New Roman" w:cs="Times New Roman"/>
                <w:color w:val="000000"/>
                <w:u w:val="single"/>
                <w:lang w:eastAsia="es-ES"/>
              </w:rPr>
              <w:t>planta basilical introduce elementos del lenguaje clásico como la techumbre plana decorada con casetones en la nave central, pilares que ordenan los muros en las naves laterales, columnas de orden corintio etc</w:t>
            </w:r>
            <w:r>
              <w:rPr>
                <w:rFonts w:eastAsia="Times New Roman" w:cs="Times New Roman"/>
                <w:color w:val="000000"/>
                <w:lang w:eastAsia="es-ES"/>
              </w:rPr>
              <w:t xml:space="preserve">. Este modelo, seguido en </w:t>
            </w:r>
            <w:r w:rsidRPr="00DA6F91">
              <w:rPr>
                <w:rFonts w:eastAsia="Times New Roman" w:cs="Times New Roman"/>
                <w:b/>
                <w:color w:val="000000"/>
                <w:lang w:eastAsia="es-ES"/>
              </w:rPr>
              <w:t xml:space="preserve">San Lorenzo </w:t>
            </w:r>
            <w:r w:rsidR="00181730">
              <w:rPr>
                <w:rFonts w:eastAsia="Times New Roman" w:cs="Times New Roman"/>
                <w:color w:val="000000"/>
                <w:lang w:eastAsia="es-ES"/>
              </w:rPr>
              <w:t>en Florencia, (</w:t>
            </w:r>
            <w:proofErr w:type="spellStart"/>
            <w:r w:rsidR="00181730" w:rsidRPr="00181730">
              <w:rPr>
                <w:rFonts w:eastAsia="Times New Roman" w:cs="Times New Roman"/>
                <w:b/>
                <w:color w:val="000000"/>
                <w:lang w:eastAsia="es-ES"/>
              </w:rPr>
              <w:t>Brunelleschi</w:t>
            </w:r>
            <w:proofErr w:type="spellEnd"/>
            <w:r w:rsidR="00181730">
              <w:rPr>
                <w:rFonts w:eastAsia="Times New Roman" w:cs="Times New Roman"/>
                <w:color w:val="000000"/>
                <w:lang w:eastAsia="es-ES"/>
              </w:rPr>
              <w:t>)</w:t>
            </w:r>
            <w:r>
              <w:rPr>
                <w:rFonts w:eastAsia="Times New Roman" w:cs="Times New Roman"/>
                <w:color w:val="000000"/>
                <w:lang w:eastAsia="es-ES"/>
              </w:rPr>
              <w:t>, será el más utilizado frecuentemente.</w:t>
            </w:r>
          </w:p>
          <w:p w:rsidR="00181730" w:rsidRDefault="00181730" w:rsidP="00B83ACD">
            <w:pPr>
              <w:spacing w:after="0" w:line="240" w:lineRule="auto"/>
              <w:ind w:firstLine="709"/>
              <w:jc w:val="both"/>
              <w:rPr>
                <w:rFonts w:eastAsia="Times New Roman" w:cs="Times New Roman"/>
                <w:color w:val="000000"/>
                <w:lang w:eastAsia="es-ES"/>
              </w:rPr>
            </w:pPr>
          </w:p>
          <w:p w:rsidR="00DA6F91" w:rsidRDefault="00DA6F91" w:rsidP="00B83ACD">
            <w:pPr>
              <w:spacing w:after="0" w:line="240" w:lineRule="auto"/>
              <w:ind w:firstLine="709"/>
              <w:jc w:val="both"/>
              <w:rPr>
                <w:rFonts w:eastAsia="Times New Roman" w:cs="Times New Roman"/>
                <w:b/>
                <w:color w:val="000000"/>
                <w:lang w:eastAsia="es-ES"/>
              </w:rPr>
            </w:pPr>
            <w:r w:rsidRPr="00DA6F91">
              <w:rPr>
                <w:rFonts w:eastAsia="Times New Roman" w:cs="Times New Roman"/>
                <w:b/>
                <w:color w:val="000000"/>
                <w:lang w:eastAsia="es-ES"/>
              </w:rPr>
              <w:t>Arquitectura civil</w:t>
            </w:r>
          </w:p>
          <w:p w:rsidR="00DA6F91" w:rsidRPr="00DA6F91" w:rsidRDefault="00DA6F91" w:rsidP="00B83ACD">
            <w:pPr>
              <w:spacing w:after="0" w:line="240" w:lineRule="auto"/>
              <w:ind w:firstLine="709"/>
              <w:jc w:val="both"/>
              <w:rPr>
                <w:rFonts w:eastAsia="Times New Roman" w:cs="Times New Roman"/>
                <w:color w:val="000000"/>
                <w:lang w:eastAsia="es-ES"/>
              </w:rPr>
            </w:pPr>
          </w:p>
          <w:p w:rsidR="00182105" w:rsidRDefault="00B83ACD" w:rsidP="00DA6F91">
            <w:pPr>
              <w:spacing w:after="0" w:line="240" w:lineRule="auto"/>
              <w:ind w:firstLine="644"/>
              <w:jc w:val="both"/>
              <w:rPr>
                <w:rFonts w:eastAsia="Times New Roman" w:cs="Times New Roman"/>
                <w:color w:val="000000"/>
                <w:lang w:eastAsia="es-ES"/>
              </w:rPr>
            </w:pPr>
            <w:r w:rsidRPr="00B83ACD">
              <w:rPr>
                <w:rFonts w:eastAsia="Times New Roman" w:cs="Times New Roman"/>
                <w:color w:val="000000"/>
                <w:lang w:eastAsia="es-ES"/>
              </w:rPr>
              <w:t>La </w:t>
            </w:r>
            <w:r w:rsidRPr="0011217A">
              <w:rPr>
                <w:rFonts w:eastAsia="Times New Roman" w:cs="Times New Roman"/>
                <w:bCs/>
                <w:color w:val="000000"/>
                <w:lang w:eastAsia="es-ES"/>
              </w:rPr>
              <w:t>arquitectura civil construye</w:t>
            </w:r>
            <w:r w:rsidRPr="00B83ACD">
              <w:rPr>
                <w:rFonts w:eastAsia="Times New Roman" w:cs="Times New Roman"/>
                <w:b/>
                <w:bCs/>
                <w:color w:val="000000"/>
                <w:lang w:eastAsia="es-ES"/>
              </w:rPr>
              <w:t xml:space="preserve"> palacios y villas</w:t>
            </w:r>
            <w:r w:rsidRPr="00B83ACD">
              <w:rPr>
                <w:rFonts w:eastAsia="Times New Roman" w:cs="Times New Roman"/>
                <w:color w:val="000000"/>
                <w:lang w:eastAsia="es-ES"/>
              </w:rPr>
              <w:t xml:space="preserve"> para la nobleza y la alta burguesía enriquecida y ejerciente de mecenas. </w:t>
            </w:r>
            <w:r w:rsidRPr="0011217A">
              <w:rPr>
                <w:rFonts w:eastAsia="Times New Roman" w:cs="Times New Roman"/>
                <w:color w:val="000000"/>
                <w:sz w:val="28"/>
                <w:szCs w:val="28"/>
                <w:lang w:eastAsia="es-ES"/>
              </w:rPr>
              <w:t>Los </w:t>
            </w:r>
            <w:r w:rsidRPr="0011217A">
              <w:rPr>
                <w:rFonts w:eastAsia="Times New Roman" w:cs="Times New Roman"/>
                <w:b/>
                <w:bCs/>
                <w:color w:val="000000"/>
                <w:sz w:val="28"/>
                <w:szCs w:val="28"/>
                <w:lang w:eastAsia="es-ES"/>
              </w:rPr>
              <w:t>palacios</w:t>
            </w:r>
            <w:r w:rsidRPr="00B83ACD">
              <w:rPr>
                <w:rFonts w:eastAsia="Times New Roman" w:cs="Times New Roman"/>
                <w:color w:val="000000"/>
                <w:lang w:eastAsia="es-ES"/>
              </w:rPr>
              <w:t xml:space="preserve">, enclavados en la ciudad, dejan de ser fortalezas medievales de carácter militar para convertirse en el </w:t>
            </w:r>
            <w:r w:rsidRPr="0011217A">
              <w:rPr>
                <w:rFonts w:eastAsia="Times New Roman" w:cs="Times New Roman"/>
                <w:color w:val="000000"/>
                <w:u w:val="single"/>
                <w:lang w:eastAsia="es-ES"/>
              </w:rPr>
              <w:t xml:space="preserve">símbolo de la elegancia y la belleza, representada en la burguesía o en la nobleza </w:t>
            </w:r>
            <w:r w:rsidRPr="00B83ACD">
              <w:rPr>
                <w:rFonts w:eastAsia="Times New Roman" w:cs="Times New Roman"/>
                <w:color w:val="000000"/>
                <w:lang w:eastAsia="es-ES"/>
              </w:rPr>
              <w:t xml:space="preserve">(esta evolución se puede apreciar entre </w:t>
            </w:r>
            <w:r w:rsidRPr="0011217A">
              <w:rPr>
                <w:rFonts w:eastAsia="Times New Roman" w:cs="Times New Roman"/>
                <w:color w:val="000000"/>
                <w:u w:val="single"/>
                <w:lang w:eastAsia="es-ES"/>
              </w:rPr>
              <w:t xml:space="preserve">los palacios del </w:t>
            </w:r>
            <w:proofErr w:type="spellStart"/>
            <w:r w:rsidRPr="0011217A">
              <w:rPr>
                <w:rFonts w:eastAsia="Times New Roman" w:cs="Times New Roman"/>
                <w:color w:val="000000"/>
                <w:u w:val="single"/>
                <w:lang w:eastAsia="es-ES"/>
              </w:rPr>
              <w:t>Quattrocento</w:t>
            </w:r>
            <w:proofErr w:type="spellEnd"/>
            <w:r w:rsidRPr="0011217A">
              <w:rPr>
                <w:rFonts w:eastAsia="Times New Roman" w:cs="Times New Roman"/>
                <w:color w:val="000000"/>
                <w:u w:val="single"/>
                <w:lang w:eastAsia="es-ES"/>
              </w:rPr>
              <w:t xml:space="preserve">, de un mayor aspecto defensivo con sus pocos vanos </w:t>
            </w:r>
            <w:r w:rsidRPr="0011217A">
              <w:rPr>
                <w:rFonts w:eastAsia="Times New Roman" w:cs="Times New Roman"/>
                <w:b/>
                <w:color w:val="000000"/>
                <w:u w:val="single"/>
                <w:lang w:eastAsia="es-ES"/>
              </w:rPr>
              <w:t>y almohadillados</w:t>
            </w:r>
            <w:r w:rsidRPr="00B83ACD">
              <w:rPr>
                <w:rFonts w:eastAsia="Times New Roman" w:cs="Times New Roman"/>
                <w:color w:val="000000"/>
                <w:lang w:eastAsia="es-ES"/>
              </w:rPr>
              <w:t xml:space="preserve"> como en el </w:t>
            </w:r>
            <w:r w:rsidRPr="00182105">
              <w:rPr>
                <w:rFonts w:eastAsia="Times New Roman" w:cs="Times New Roman"/>
                <w:b/>
                <w:color w:val="000000"/>
                <w:lang w:eastAsia="es-ES"/>
              </w:rPr>
              <w:t>Palacio Medici-</w:t>
            </w:r>
            <w:proofErr w:type="spellStart"/>
            <w:r w:rsidRPr="00182105">
              <w:rPr>
                <w:rFonts w:eastAsia="Times New Roman" w:cs="Times New Roman"/>
                <w:b/>
                <w:color w:val="000000"/>
                <w:lang w:eastAsia="es-ES"/>
              </w:rPr>
              <w:t>Ricardi</w:t>
            </w:r>
            <w:proofErr w:type="spellEnd"/>
            <w:r w:rsidRPr="00182105">
              <w:rPr>
                <w:rFonts w:eastAsia="Times New Roman" w:cs="Times New Roman"/>
                <w:b/>
                <w:color w:val="000000"/>
                <w:lang w:eastAsia="es-ES"/>
              </w:rPr>
              <w:t xml:space="preserve"> de </w:t>
            </w:r>
            <w:proofErr w:type="spellStart"/>
            <w:r w:rsidRPr="00182105">
              <w:rPr>
                <w:rFonts w:eastAsia="Times New Roman" w:cs="Times New Roman"/>
                <w:b/>
                <w:color w:val="000000"/>
                <w:lang w:eastAsia="es-ES"/>
              </w:rPr>
              <w:t>Michelozzo</w:t>
            </w:r>
            <w:proofErr w:type="spellEnd"/>
            <w:r w:rsidRPr="00B83ACD">
              <w:rPr>
                <w:rFonts w:eastAsia="Times New Roman" w:cs="Times New Roman"/>
                <w:color w:val="000000"/>
                <w:lang w:eastAsia="es-ES"/>
              </w:rPr>
              <w:t xml:space="preserve">, y los del </w:t>
            </w:r>
            <w:proofErr w:type="spellStart"/>
            <w:r w:rsidRPr="00B83ACD">
              <w:rPr>
                <w:rFonts w:eastAsia="Times New Roman" w:cs="Times New Roman"/>
                <w:color w:val="000000"/>
                <w:lang w:eastAsia="es-ES"/>
              </w:rPr>
              <w:t>Cinquecento</w:t>
            </w:r>
            <w:proofErr w:type="spellEnd"/>
            <w:r w:rsidRPr="00B83ACD">
              <w:rPr>
                <w:rFonts w:eastAsia="Times New Roman" w:cs="Times New Roman"/>
                <w:color w:val="000000"/>
                <w:lang w:eastAsia="es-ES"/>
              </w:rPr>
              <w:t xml:space="preserve"> como el </w:t>
            </w:r>
            <w:r w:rsidRPr="00182105">
              <w:rPr>
                <w:rFonts w:eastAsia="Times New Roman" w:cs="Times New Roman"/>
                <w:b/>
                <w:color w:val="000000"/>
                <w:lang w:eastAsia="es-ES"/>
              </w:rPr>
              <w:t xml:space="preserve">Palacio </w:t>
            </w:r>
            <w:proofErr w:type="spellStart"/>
            <w:r w:rsidRPr="00182105">
              <w:rPr>
                <w:rFonts w:eastAsia="Times New Roman" w:cs="Times New Roman"/>
                <w:b/>
                <w:color w:val="000000"/>
                <w:lang w:eastAsia="es-ES"/>
              </w:rPr>
              <w:t>Farnesio</w:t>
            </w:r>
            <w:proofErr w:type="spellEnd"/>
            <w:r w:rsidRPr="00B83ACD">
              <w:rPr>
                <w:rFonts w:eastAsia="Times New Roman" w:cs="Times New Roman"/>
                <w:color w:val="000000"/>
                <w:lang w:eastAsia="es-ES"/>
              </w:rPr>
              <w:t xml:space="preserve">). Todos responden a una estructura en </w:t>
            </w:r>
            <w:r w:rsidRPr="0011217A">
              <w:rPr>
                <w:rFonts w:eastAsia="Times New Roman" w:cs="Times New Roman"/>
                <w:color w:val="000000"/>
                <w:u w:val="single"/>
                <w:lang w:eastAsia="es-ES"/>
              </w:rPr>
              <w:t>forma de cubo con un </w:t>
            </w:r>
            <w:r w:rsidRPr="0011217A">
              <w:rPr>
                <w:rFonts w:eastAsia="Times New Roman" w:cs="Times New Roman"/>
                <w:u w:val="single"/>
                <w:lang w:eastAsia="es-ES"/>
              </w:rPr>
              <w:t>espacio vacío</w:t>
            </w:r>
            <w:r w:rsidRPr="0011217A">
              <w:rPr>
                <w:rFonts w:eastAsia="Times New Roman" w:cs="Times New Roman"/>
                <w:color w:val="000000"/>
                <w:u w:val="single"/>
                <w:lang w:eastAsia="es-ES"/>
              </w:rPr>
              <w:t> en su interior destinado al patio, rodeado de pórticos</w:t>
            </w:r>
            <w:r w:rsidRPr="00B83ACD">
              <w:rPr>
                <w:rFonts w:eastAsia="Times New Roman" w:cs="Times New Roman"/>
                <w:color w:val="000000"/>
                <w:lang w:eastAsia="es-ES"/>
              </w:rPr>
              <w:t xml:space="preserve"> (</w:t>
            </w:r>
            <w:proofErr w:type="spellStart"/>
            <w:r w:rsidRPr="00182105">
              <w:rPr>
                <w:rFonts w:eastAsia="Times New Roman" w:cs="Times New Roman"/>
                <w:b/>
                <w:i/>
                <w:iCs/>
                <w:lang w:eastAsia="es-ES"/>
              </w:rPr>
              <w:t>loggia</w:t>
            </w:r>
            <w:proofErr w:type="spellEnd"/>
            <w:r w:rsidRPr="00182105">
              <w:rPr>
                <w:rFonts w:eastAsia="Times New Roman" w:cs="Times New Roman"/>
                <w:b/>
                <w:lang w:eastAsia="es-ES"/>
              </w:rPr>
              <w:t>)</w:t>
            </w:r>
            <w:r w:rsidRPr="00B83ACD">
              <w:rPr>
                <w:rFonts w:eastAsia="Times New Roman" w:cs="Times New Roman"/>
                <w:color w:val="000000"/>
                <w:lang w:eastAsia="es-ES"/>
              </w:rPr>
              <w:t>. Con esta disposición se alcanzan las exigencias de</w:t>
            </w:r>
            <w:r w:rsidRPr="0011217A">
              <w:rPr>
                <w:rFonts w:eastAsia="Times New Roman" w:cs="Times New Roman"/>
                <w:color w:val="000000"/>
                <w:u w:val="single"/>
                <w:lang w:eastAsia="es-ES"/>
              </w:rPr>
              <w:t xml:space="preserve"> intimidad, ya que las habitaciones dan al patio interior, y de representación de la riqueza del individuo en la fachada exterior.</w:t>
            </w:r>
            <w:r w:rsidRPr="00B83ACD">
              <w:rPr>
                <w:rFonts w:eastAsia="Times New Roman" w:cs="Times New Roman"/>
                <w:color w:val="000000"/>
                <w:lang w:eastAsia="es-ES"/>
              </w:rPr>
              <w:t xml:space="preserve"> </w:t>
            </w:r>
          </w:p>
          <w:p w:rsidR="00182105" w:rsidRDefault="00B83ACD" w:rsidP="00182105">
            <w:pPr>
              <w:spacing w:after="0" w:line="240" w:lineRule="auto"/>
              <w:ind w:firstLine="644"/>
              <w:jc w:val="both"/>
              <w:rPr>
                <w:rFonts w:eastAsia="Times New Roman" w:cs="Times New Roman"/>
                <w:color w:val="000000"/>
                <w:lang w:eastAsia="es-ES"/>
              </w:rPr>
            </w:pPr>
            <w:r w:rsidRPr="00B83ACD">
              <w:rPr>
                <w:rFonts w:eastAsia="Times New Roman" w:cs="Times New Roman"/>
                <w:color w:val="000000"/>
                <w:lang w:eastAsia="es-ES"/>
              </w:rPr>
              <w:t xml:space="preserve">La </w:t>
            </w:r>
            <w:r w:rsidRPr="0011217A">
              <w:rPr>
                <w:rFonts w:eastAsia="Times New Roman" w:cs="Times New Roman"/>
                <w:color w:val="000000"/>
                <w:u w:val="single"/>
                <w:lang w:eastAsia="es-ES"/>
              </w:rPr>
              <w:t>fachada</w:t>
            </w:r>
            <w:r w:rsidRPr="00B83ACD">
              <w:rPr>
                <w:rFonts w:eastAsia="Times New Roman" w:cs="Times New Roman"/>
                <w:color w:val="000000"/>
                <w:lang w:eastAsia="es-ES"/>
              </w:rPr>
              <w:t xml:space="preserve"> exterior presenta soluciones variadas. La más antigua presenta </w:t>
            </w:r>
            <w:r w:rsidRPr="0011217A">
              <w:rPr>
                <w:rFonts w:eastAsia="Times New Roman" w:cs="Times New Roman"/>
                <w:color w:val="000000"/>
                <w:u w:val="single"/>
                <w:lang w:eastAsia="es-ES"/>
              </w:rPr>
              <w:t>una </w:t>
            </w:r>
            <w:r w:rsidRPr="0011217A">
              <w:rPr>
                <w:rFonts w:eastAsia="Times New Roman" w:cs="Times New Roman"/>
                <w:b/>
                <w:bCs/>
                <w:color w:val="000000"/>
                <w:u w:val="single"/>
                <w:lang w:eastAsia="es-ES"/>
              </w:rPr>
              <w:t>fachada almohadillada</w:t>
            </w:r>
            <w:r w:rsidRPr="00B83ACD">
              <w:rPr>
                <w:rFonts w:eastAsia="Times New Roman" w:cs="Times New Roman"/>
                <w:color w:val="000000"/>
                <w:lang w:eastAsia="es-ES"/>
              </w:rPr>
              <w:t> (revestimiento de los muros con </w:t>
            </w:r>
            <w:hyperlink r:id="rId7" w:tgtFrame="_blank" w:history="1">
              <w:r w:rsidRPr="00182105">
                <w:rPr>
                  <w:rFonts w:eastAsia="Times New Roman" w:cs="Times New Roman"/>
                  <w:lang w:eastAsia="es-ES"/>
                </w:rPr>
                <w:t>piedras</w:t>
              </w:r>
            </w:hyperlink>
            <w:r w:rsidRPr="00B83ACD">
              <w:rPr>
                <w:rFonts w:eastAsia="Times New Roman" w:cs="Times New Roman"/>
                <w:color w:val="000000"/>
                <w:lang w:eastAsia="es-ES"/>
              </w:rPr>
              <w:t xml:space="preserve"> toscamente encajadas) y la </w:t>
            </w:r>
            <w:r w:rsidRPr="0011217A">
              <w:rPr>
                <w:rFonts w:eastAsia="Times New Roman" w:cs="Times New Roman"/>
                <w:color w:val="000000"/>
                <w:u w:val="single"/>
                <w:lang w:eastAsia="es-ES"/>
              </w:rPr>
              <w:t>separación entre los </w:t>
            </w:r>
            <w:hyperlink r:id="rId8" w:history="1">
              <w:r w:rsidRPr="0011217A">
                <w:rPr>
                  <w:rFonts w:eastAsia="Times New Roman" w:cs="Times New Roman"/>
                  <w:u w:val="single"/>
                  <w:lang w:eastAsia="es-ES"/>
                </w:rPr>
                <w:t>tres pisos</w:t>
              </w:r>
            </w:hyperlink>
            <w:r w:rsidRPr="0011217A">
              <w:rPr>
                <w:rFonts w:eastAsia="Times New Roman" w:cs="Times New Roman"/>
                <w:u w:val="single"/>
                <w:lang w:eastAsia="es-ES"/>
              </w:rPr>
              <w:t> </w:t>
            </w:r>
            <w:r w:rsidRPr="0011217A">
              <w:rPr>
                <w:rFonts w:eastAsia="Times New Roman" w:cs="Times New Roman"/>
                <w:color w:val="000000"/>
                <w:u w:val="single"/>
                <w:lang w:eastAsia="es-ES"/>
              </w:rPr>
              <w:t xml:space="preserve">se realiza mediante una cornisa </w:t>
            </w:r>
            <w:r w:rsidR="00A113C0" w:rsidRPr="0011217A">
              <w:rPr>
                <w:rFonts w:eastAsia="Times New Roman" w:cs="Times New Roman"/>
                <w:color w:val="000000"/>
                <w:u w:val="single"/>
                <w:lang w:eastAsia="es-ES"/>
              </w:rPr>
              <w:t>saliente que remarca la horizontalidad del edificio</w:t>
            </w:r>
            <w:r w:rsidR="00A113C0">
              <w:rPr>
                <w:rFonts w:eastAsia="Times New Roman" w:cs="Times New Roman"/>
                <w:color w:val="000000"/>
                <w:lang w:eastAsia="es-ES"/>
              </w:rPr>
              <w:t xml:space="preserve">, </w:t>
            </w:r>
            <w:r w:rsidRPr="00B83ACD">
              <w:rPr>
                <w:rFonts w:eastAsia="Times New Roman" w:cs="Times New Roman"/>
                <w:color w:val="000000"/>
                <w:lang w:eastAsia="es-ES"/>
              </w:rPr>
              <w:t>y una </w:t>
            </w:r>
            <w:hyperlink r:id="rId9" w:history="1">
              <w:r w:rsidRPr="0011217A">
                <w:rPr>
                  <w:rFonts w:eastAsia="Times New Roman" w:cs="Times New Roman"/>
                  <w:u w:val="single"/>
                  <w:lang w:eastAsia="es-ES"/>
                </w:rPr>
                <w:t>disminución</w:t>
              </w:r>
            </w:hyperlink>
            <w:r w:rsidRPr="0011217A">
              <w:rPr>
                <w:rFonts w:eastAsia="Times New Roman" w:cs="Times New Roman"/>
                <w:color w:val="000000"/>
                <w:u w:val="single"/>
                <w:lang w:eastAsia="es-ES"/>
              </w:rPr>
              <w:t> de la irregularidad o relieve de las piedras</w:t>
            </w:r>
            <w:r w:rsidRPr="00B83ACD">
              <w:rPr>
                <w:rFonts w:eastAsia="Times New Roman" w:cs="Times New Roman"/>
                <w:color w:val="000000"/>
                <w:lang w:eastAsia="es-ES"/>
              </w:rPr>
              <w:t xml:space="preserve">. La segunda solución, ideada por </w:t>
            </w:r>
            <w:r w:rsidRPr="0011217A">
              <w:rPr>
                <w:rFonts w:eastAsia="Times New Roman" w:cs="Times New Roman"/>
                <w:color w:val="000000"/>
                <w:u w:val="single"/>
                <w:lang w:eastAsia="es-ES"/>
              </w:rPr>
              <w:t>Alberti, recurre a la </w:t>
            </w:r>
            <w:r w:rsidRPr="0011217A">
              <w:rPr>
                <w:rFonts w:eastAsia="Times New Roman" w:cs="Times New Roman"/>
                <w:bCs/>
                <w:color w:val="000000"/>
                <w:u w:val="single"/>
                <w:lang w:eastAsia="es-ES"/>
              </w:rPr>
              <w:t>superposición de los órdenes clásicos</w:t>
            </w:r>
            <w:r w:rsidR="0011217A" w:rsidRPr="0011217A">
              <w:rPr>
                <w:rFonts w:eastAsia="Times New Roman" w:cs="Times New Roman"/>
                <w:color w:val="000000"/>
                <w:u w:val="single"/>
                <w:lang w:eastAsia="es-ES"/>
              </w:rPr>
              <w:t xml:space="preserve"> y organizando el muro con pilastras</w:t>
            </w:r>
            <w:r w:rsidR="0011217A">
              <w:rPr>
                <w:rFonts w:eastAsia="Times New Roman" w:cs="Times New Roman"/>
                <w:color w:val="000000"/>
                <w:lang w:eastAsia="es-ES"/>
              </w:rPr>
              <w:t>.</w:t>
            </w:r>
          </w:p>
          <w:p w:rsidR="0011217A" w:rsidRDefault="00A113C0" w:rsidP="00182105">
            <w:pPr>
              <w:spacing w:after="0" w:line="240" w:lineRule="auto"/>
              <w:ind w:firstLine="644"/>
              <w:jc w:val="both"/>
              <w:rPr>
                <w:rFonts w:eastAsia="Times New Roman" w:cs="Times New Roman"/>
                <w:color w:val="000000"/>
                <w:lang w:eastAsia="es-ES"/>
              </w:rPr>
            </w:pPr>
            <w:proofErr w:type="spellStart"/>
            <w:r w:rsidRPr="00A113C0">
              <w:rPr>
                <w:rFonts w:eastAsia="Times New Roman" w:cs="Times New Roman"/>
                <w:b/>
                <w:color w:val="000000"/>
                <w:lang w:eastAsia="es-ES"/>
              </w:rPr>
              <w:t>Michelozzo</w:t>
            </w:r>
            <w:proofErr w:type="spellEnd"/>
            <w:r>
              <w:rPr>
                <w:rFonts w:eastAsia="Times New Roman" w:cs="Times New Roman"/>
                <w:color w:val="000000"/>
                <w:lang w:eastAsia="es-ES"/>
              </w:rPr>
              <w:t xml:space="preserve">, construye el palacio de los </w:t>
            </w:r>
            <w:proofErr w:type="spellStart"/>
            <w:r w:rsidRPr="00A113C0">
              <w:rPr>
                <w:rFonts w:eastAsia="Times New Roman" w:cs="Times New Roman"/>
                <w:b/>
                <w:color w:val="000000"/>
                <w:lang w:eastAsia="es-ES"/>
              </w:rPr>
              <w:t>Médicis</w:t>
            </w:r>
            <w:proofErr w:type="spellEnd"/>
            <w:r>
              <w:rPr>
                <w:rFonts w:eastAsia="Times New Roman" w:cs="Times New Roman"/>
                <w:color w:val="000000"/>
                <w:lang w:eastAsia="es-ES"/>
              </w:rPr>
              <w:t xml:space="preserve"> en Florencia apoyándose en el </w:t>
            </w:r>
            <w:r w:rsidRPr="00A113C0">
              <w:rPr>
                <w:rFonts w:eastAsia="Times New Roman" w:cs="Times New Roman"/>
                <w:b/>
                <w:color w:val="000000"/>
                <w:lang w:eastAsia="es-ES"/>
              </w:rPr>
              <w:t xml:space="preserve">palacio </w:t>
            </w:r>
            <w:proofErr w:type="spellStart"/>
            <w:r w:rsidRPr="00A113C0">
              <w:rPr>
                <w:rFonts w:eastAsia="Times New Roman" w:cs="Times New Roman"/>
                <w:b/>
                <w:color w:val="000000"/>
                <w:lang w:eastAsia="es-ES"/>
              </w:rPr>
              <w:t>Pitti</w:t>
            </w:r>
            <w:proofErr w:type="spellEnd"/>
            <w:r>
              <w:rPr>
                <w:rFonts w:eastAsia="Times New Roman" w:cs="Times New Roman"/>
                <w:color w:val="000000"/>
                <w:lang w:eastAsia="es-ES"/>
              </w:rPr>
              <w:t xml:space="preserve"> de </w:t>
            </w:r>
            <w:proofErr w:type="spellStart"/>
            <w:r w:rsidRPr="00A113C0">
              <w:rPr>
                <w:rFonts w:eastAsia="Times New Roman" w:cs="Times New Roman"/>
                <w:b/>
                <w:color w:val="000000"/>
                <w:lang w:eastAsia="es-ES"/>
              </w:rPr>
              <w:t>Brunelleschi</w:t>
            </w:r>
            <w:proofErr w:type="spellEnd"/>
            <w:r>
              <w:rPr>
                <w:rFonts w:eastAsia="Times New Roman" w:cs="Times New Roman"/>
                <w:color w:val="000000"/>
                <w:lang w:eastAsia="es-ES"/>
              </w:rPr>
              <w:t xml:space="preserve">. Creará un modelo que se repetirá en el </w:t>
            </w:r>
            <w:proofErr w:type="spellStart"/>
            <w:r>
              <w:rPr>
                <w:rFonts w:eastAsia="Times New Roman" w:cs="Times New Roman"/>
                <w:color w:val="000000"/>
                <w:lang w:eastAsia="es-ES"/>
              </w:rPr>
              <w:t>Quatrocento</w:t>
            </w:r>
            <w:proofErr w:type="spellEnd"/>
            <w:r>
              <w:rPr>
                <w:rFonts w:eastAsia="Times New Roman" w:cs="Times New Roman"/>
                <w:color w:val="000000"/>
                <w:lang w:eastAsia="es-ES"/>
              </w:rPr>
              <w:t xml:space="preserve">. </w:t>
            </w:r>
          </w:p>
          <w:p w:rsidR="00B83ACD" w:rsidRDefault="00B83ACD" w:rsidP="00182105">
            <w:pPr>
              <w:spacing w:after="0" w:line="240" w:lineRule="auto"/>
              <w:ind w:firstLine="644"/>
              <w:jc w:val="both"/>
              <w:rPr>
                <w:rFonts w:eastAsia="Times New Roman" w:cs="Times New Roman"/>
                <w:color w:val="000000"/>
                <w:lang w:eastAsia="es-ES"/>
              </w:rPr>
            </w:pPr>
            <w:r w:rsidRPr="0011217A">
              <w:rPr>
                <w:rFonts w:eastAsia="Times New Roman" w:cs="Times New Roman"/>
                <w:color w:val="000000"/>
                <w:sz w:val="28"/>
                <w:szCs w:val="28"/>
                <w:lang w:eastAsia="es-ES"/>
              </w:rPr>
              <w:t>Las </w:t>
            </w:r>
            <w:r w:rsidRPr="0011217A">
              <w:rPr>
                <w:rFonts w:eastAsia="Times New Roman" w:cs="Times New Roman"/>
                <w:b/>
                <w:bCs/>
                <w:color w:val="000000"/>
                <w:sz w:val="28"/>
                <w:szCs w:val="28"/>
                <w:lang w:eastAsia="es-ES"/>
              </w:rPr>
              <w:t>villas</w:t>
            </w:r>
            <w:r w:rsidRPr="00B83ACD">
              <w:rPr>
                <w:rFonts w:eastAsia="Times New Roman" w:cs="Times New Roman"/>
                <w:color w:val="000000"/>
                <w:lang w:eastAsia="es-ES"/>
              </w:rPr>
              <w:t xml:space="preserve">, a su vez, son </w:t>
            </w:r>
            <w:r w:rsidRPr="0011217A">
              <w:rPr>
                <w:rFonts w:eastAsia="Times New Roman" w:cs="Times New Roman"/>
                <w:color w:val="000000"/>
                <w:u w:val="single"/>
                <w:lang w:eastAsia="es-ES"/>
              </w:rPr>
              <w:t>viviendas que los nobles y terratenientes poseían en el campo, sirviendo a la vez de centro económico</w:t>
            </w:r>
            <w:r w:rsidRPr="00B83ACD">
              <w:rPr>
                <w:rFonts w:eastAsia="Times New Roman" w:cs="Times New Roman"/>
                <w:color w:val="000000"/>
                <w:lang w:eastAsia="es-ES"/>
              </w:rPr>
              <w:t xml:space="preserve"> (almacenes, establos, graneros) </w:t>
            </w:r>
            <w:r w:rsidRPr="0011217A">
              <w:rPr>
                <w:rFonts w:eastAsia="Times New Roman" w:cs="Times New Roman"/>
                <w:color w:val="000000"/>
                <w:u w:val="single"/>
                <w:lang w:eastAsia="es-ES"/>
              </w:rPr>
              <w:t>y de reposo</w:t>
            </w:r>
            <w:r w:rsidRPr="00B83ACD">
              <w:rPr>
                <w:rFonts w:eastAsia="Times New Roman" w:cs="Times New Roman"/>
                <w:color w:val="000000"/>
                <w:lang w:eastAsia="es-ES"/>
              </w:rPr>
              <w:t xml:space="preserve"> (jardines y palacio) siendo las más relevantes construidas durante el siglo XVI.</w:t>
            </w:r>
            <w:r w:rsidR="0075629C">
              <w:rPr>
                <w:rFonts w:eastAsia="Times New Roman" w:cs="Times New Roman"/>
                <w:color w:val="000000"/>
                <w:lang w:eastAsia="es-ES"/>
              </w:rPr>
              <w:t xml:space="preserve"> Este tipo de villas suponía el retorno a las villas romanas desaparecidas tras la caída del Imperio. El máximo ejemplo es la </w:t>
            </w:r>
            <w:r w:rsidR="0075629C" w:rsidRPr="0075629C">
              <w:rPr>
                <w:rFonts w:eastAsia="Times New Roman" w:cs="Times New Roman"/>
                <w:b/>
                <w:color w:val="000000"/>
                <w:lang w:eastAsia="es-ES"/>
              </w:rPr>
              <w:t xml:space="preserve">Villa </w:t>
            </w:r>
            <w:proofErr w:type="spellStart"/>
            <w:r w:rsidR="0075629C" w:rsidRPr="0075629C">
              <w:rPr>
                <w:rFonts w:eastAsia="Times New Roman" w:cs="Times New Roman"/>
                <w:b/>
                <w:color w:val="000000"/>
                <w:lang w:eastAsia="es-ES"/>
              </w:rPr>
              <w:t>Capra</w:t>
            </w:r>
            <w:proofErr w:type="spellEnd"/>
            <w:r w:rsidR="0075629C" w:rsidRPr="0075629C">
              <w:rPr>
                <w:rFonts w:eastAsia="Times New Roman" w:cs="Times New Roman"/>
                <w:b/>
                <w:color w:val="000000"/>
                <w:lang w:eastAsia="es-ES"/>
              </w:rPr>
              <w:t xml:space="preserve"> de </w:t>
            </w:r>
            <w:proofErr w:type="spellStart"/>
            <w:r w:rsidR="0075629C" w:rsidRPr="0075629C">
              <w:rPr>
                <w:rFonts w:eastAsia="Times New Roman" w:cs="Times New Roman"/>
                <w:b/>
                <w:color w:val="000000"/>
                <w:lang w:eastAsia="es-ES"/>
              </w:rPr>
              <w:t>Palladio</w:t>
            </w:r>
            <w:proofErr w:type="spellEnd"/>
            <w:r w:rsidR="0075629C">
              <w:rPr>
                <w:rFonts w:eastAsia="Times New Roman" w:cs="Times New Roman"/>
                <w:color w:val="000000"/>
                <w:lang w:eastAsia="es-ES"/>
              </w:rPr>
              <w:t>, que partió del concepto de simetría y de la proporción matemática. Siguió el modelo del templo romano pero convirtiéndolo en un espacio central con cuatro fachadas idénticas. Sobre su basamento elevado se podía contemplar el espléndido paisaje. Los modelos de villas del Renacimiento marcarían la arquitectura inglesa del siglo XVII e inspiraron las típicas mansiones del sur de los Estados Unidos.</w:t>
            </w:r>
          </w:p>
          <w:p w:rsidR="00190F74" w:rsidRPr="00B83ACD" w:rsidRDefault="00190F74" w:rsidP="00182105">
            <w:pPr>
              <w:spacing w:after="0" w:line="240" w:lineRule="auto"/>
              <w:ind w:firstLine="644"/>
              <w:jc w:val="both"/>
              <w:rPr>
                <w:rFonts w:eastAsia="Times New Roman" w:cs="Times New Roman"/>
                <w:color w:val="000000"/>
                <w:lang w:eastAsia="es-ES"/>
              </w:rPr>
            </w:pP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El </w:t>
            </w:r>
            <w:r w:rsidRPr="00B83ACD">
              <w:rPr>
                <w:rFonts w:eastAsia="Times New Roman" w:cs="Times New Roman"/>
                <w:b/>
                <w:bCs/>
                <w:color w:val="000000"/>
                <w:lang w:eastAsia="es-ES"/>
              </w:rPr>
              <w:t>urbanismo renacentista</w:t>
            </w:r>
            <w:r w:rsidRPr="00B83ACD">
              <w:rPr>
                <w:rFonts w:eastAsia="Times New Roman" w:cs="Times New Roman"/>
                <w:color w:val="000000"/>
                <w:lang w:eastAsia="es-ES"/>
              </w:rPr>
              <w:t> aplica también el deseo de racionalidad, y equilibrio. Busca una ciudad ideal de plano en forma de estrella o de damero, con calles amplias y rectas.</w:t>
            </w:r>
          </w:p>
          <w:p w:rsidR="00B83ACD" w:rsidRPr="00B83ACD" w:rsidRDefault="00B83ACD" w:rsidP="00B83ACD">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xml:space="preserve">Los arquitectos más destacados de este período son </w:t>
            </w:r>
            <w:proofErr w:type="spellStart"/>
            <w:r w:rsidRPr="0011217A">
              <w:rPr>
                <w:rFonts w:eastAsia="Times New Roman" w:cs="Times New Roman"/>
                <w:b/>
                <w:color w:val="000000"/>
                <w:lang w:eastAsia="es-ES"/>
              </w:rPr>
              <w:t>Brunelleschi</w:t>
            </w:r>
            <w:proofErr w:type="spellEnd"/>
            <w:r w:rsidRPr="0011217A">
              <w:rPr>
                <w:rFonts w:eastAsia="Times New Roman" w:cs="Times New Roman"/>
                <w:b/>
                <w:color w:val="000000"/>
                <w:lang w:eastAsia="es-ES"/>
              </w:rPr>
              <w:t xml:space="preserve">, </w:t>
            </w:r>
            <w:proofErr w:type="spellStart"/>
            <w:r w:rsidRPr="0011217A">
              <w:rPr>
                <w:rFonts w:eastAsia="Times New Roman" w:cs="Times New Roman"/>
                <w:b/>
                <w:color w:val="000000"/>
                <w:lang w:eastAsia="es-ES"/>
              </w:rPr>
              <w:t>Michelozzo</w:t>
            </w:r>
            <w:proofErr w:type="spellEnd"/>
            <w:r w:rsidRPr="0011217A">
              <w:rPr>
                <w:rFonts w:eastAsia="Times New Roman" w:cs="Times New Roman"/>
                <w:b/>
                <w:color w:val="000000"/>
                <w:lang w:eastAsia="es-ES"/>
              </w:rPr>
              <w:t>, y Alberti</w:t>
            </w:r>
            <w:r w:rsidRPr="00B83ACD">
              <w:rPr>
                <w:rFonts w:eastAsia="Times New Roman" w:cs="Times New Roman"/>
                <w:color w:val="000000"/>
                <w:lang w:eastAsia="es-ES"/>
              </w:rPr>
              <w:t>.</w:t>
            </w:r>
          </w:p>
          <w:p w:rsidR="00B83ACD" w:rsidRPr="00B83ACD" w:rsidRDefault="00B83ACD" w:rsidP="00B83ACD">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w:t>
            </w:r>
          </w:p>
          <w:tbl>
            <w:tblPr>
              <w:tblpPr w:leftFromText="45" w:rightFromText="45" w:vertAnchor="text" w:tblpXSpec="right" w:tblpYSpec="center"/>
              <w:tblW w:w="650" w:type="pct"/>
              <w:tblCellSpacing w:w="15" w:type="dxa"/>
              <w:tblCellMar>
                <w:top w:w="15" w:type="dxa"/>
                <w:left w:w="15" w:type="dxa"/>
                <w:bottom w:w="15" w:type="dxa"/>
                <w:right w:w="15" w:type="dxa"/>
              </w:tblCellMar>
              <w:tblLook w:val="04A0"/>
            </w:tblPr>
            <w:tblGrid>
              <w:gridCol w:w="1137"/>
            </w:tblGrid>
            <w:tr w:rsidR="00B83ACD" w:rsidRPr="00B83ACD">
              <w:trPr>
                <w:tblCellSpacing w:w="15" w:type="dxa"/>
              </w:trPr>
              <w:tc>
                <w:tcPr>
                  <w:tcW w:w="0" w:type="auto"/>
                  <w:vAlign w:val="center"/>
                  <w:hideMark/>
                </w:tcPr>
                <w:p w:rsidR="00B83ACD" w:rsidRPr="00B83ACD" w:rsidRDefault="002C278B" w:rsidP="00B83ACD">
                  <w:pPr>
                    <w:spacing w:after="0" w:line="240" w:lineRule="auto"/>
                    <w:jc w:val="right"/>
                    <w:rPr>
                      <w:rFonts w:eastAsia="Times New Roman" w:cs="Times New Roman"/>
                      <w:lang w:eastAsia="es-ES"/>
                    </w:rPr>
                  </w:pPr>
                  <w:hyperlink r:id="rId10" w:anchor="a1" w:history="1">
                    <w:r w:rsidRPr="002C278B">
                      <w:rPr>
                        <w:rFonts w:eastAsia="Times New Roman" w:cs="Times New Roman"/>
                        <w:color w:val="0000F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bir al principio de la página" href="http://webs.ono.com/pedabagon/pedro/Historiadelarte/temario/arte renacentista/arquitectura renacentista.html#a1" style="width:50.5pt;height:40.85pt" o:button="t"/>
                      </w:pict>
                    </w:r>
                  </w:hyperlink>
                </w:p>
              </w:tc>
            </w:tr>
          </w:tbl>
          <w:p w:rsidR="00B83ACD" w:rsidRPr="00B83ACD" w:rsidRDefault="00B83ACD" w:rsidP="00B83ACD">
            <w:pPr>
              <w:spacing w:before="100" w:beforeAutospacing="1" w:after="100" w:afterAutospacing="1" w:line="240" w:lineRule="auto"/>
              <w:jc w:val="center"/>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93BA6">
            <w:pPr>
              <w:spacing w:before="100" w:beforeAutospacing="1" w:after="0" w:line="240" w:lineRule="auto"/>
              <w:rPr>
                <w:rFonts w:eastAsia="Times New Roman" w:cs="Times New Roman"/>
                <w:color w:val="000000"/>
                <w:lang w:eastAsia="es-ES"/>
              </w:rPr>
            </w:pPr>
            <w:proofErr w:type="spellStart"/>
            <w:r w:rsidRPr="00B83ACD">
              <w:rPr>
                <w:rFonts w:eastAsia="Times New Roman" w:cs="Times New Roman"/>
                <w:b/>
                <w:bCs/>
                <w:color w:val="000000"/>
                <w:lang w:eastAsia="es-ES"/>
              </w:rPr>
              <w:t>Quattroccento</w:t>
            </w:r>
            <w:proofErr w:type="spellEnd"/>
            <w:r w:rsidRPr="00B83ACD">
              <w:rPr>
                <w:rFonts w:eastAsia="Times New Roman" w:cs="Times New Roman"/>
                <w:b/>
                <w:bCs/>
                <w:color w:val="000000"/>
                <w:lang w:eastAsia="es-ES"/>
              </w:rPr>
              <w:t xml:space="preserve"> florentino</w:t>
            </w:r>
            <w:r w:rsidRPr="00B83ACD">
              <w:rPr>
                <w:rFonts w:eastAsia="Times New Roman" w:cs="Times New Roman"/>
                <w:color w:val="000000"/>
                <w:lang w:eastAsia="es-ES"/>
              </w:rPr>
              <w:t> </w:t>
            </w:r>
          </w:p>
          <w:p w:rsidR="00B83ACD" w:rsidRPr="00B83ACD" w:rsidRDefault="00B83ACD" w:rsidP="00B83ACD">
            <w:pPr>
              <w:numPr>
                <w:ilvl w:val="0"/>
                <w:numId w:val="1"/>
              </w:numPr>
              <w:spacing w:before="100" w:beforeAutospacing="1" w:after="100" w:afterAutospacing="1" w:line="240" w:lineRule="auto"/>
              <w:rPr>
                <w:rFonts w:eastAsia="Times New Roman" w:cs="Times New Roman"/>
                <w:color w:val="000000"/>
                <w:lang w:eastAsia="es-ES"/>
              </w:rPr>
            </w:pPr>
            <w:proofErr w:type="spellStart"/>
            <w:r w:rsidRPr="00B83ACD">
              <w:rPr>
                <w:rFonts w:eastAsia="Times New Roman" w:cs="Times New Roman"/>
                <w:b/>
                <w:bCs/>
                <w:color w:val="000000"/>
                <w:lang w:eastAsia="es-ES"/>
              </w:rPr>
              <w:t>Filippo</w:t>
            </w:r>
            <w:proofErr w:type="spellEnd"/>
            <w:r w:rsidRPr="00B83ACD">
              <w:rPr>
                <w:rFonts w:eastAsia="Times New Roman" w:cs="Times New Roman"/>
                <w:b/>
                <w:bCs/>
                <w:color w:val="000000"/>
                <w:lang w:eastAsia="es-ES"/>
              </w:rPr>
              <w:t xml:space="preserve"> </w:t>
            </w:r>
            <w:proofErr w:type="spellStart"/>
            <w:r w:rsidRPr="00B83ACD">
              <w:rPr>
                <w:rFonts w:eastAsia="Times New Roman" w:cs="Times New Roman"/>
                <w:b/>
                <w:bCs/>
                <w:color w:val="000000"/>
                <w:lang w:eastAsia="es-ES"/>
              </w:rPr>
              <w:t>Brunelleschi</w:t>
            </w:r>
            <w:proofErr w:type="spellEnd"/>
            <w:r w:rsidRPr="00B83ACD">
              <w:rPr>
                <w:rFonts w:eastAsia="Times New Roman" w:cs="Times New Roman"/>
                <w:b/>
                <w:bCs/>
                <w:color w:val="000000"/>
                <w:lang w:eastAsia="es-ES"/>
              </w:rPr>
              <w:t xml:space="preserve"> (1377-1446)</w:t>
            </w:r>
          </w:p>
          <w:p w:rsidR="00B83ACD" w:rsidRPr="00B83ACD" w:rsidRDefault="00B83ACD" w:rsidP="00B83ACD">
            <w:pPr>
              <w:spacing w:after="0" w:line="240" w:lineRule="auto"/>
              <w:ind w:left="360"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Su gran obra es la </w:t>
            </w:r>
            <w:r w:rsidRPr="00B83ACD">
              <w:rPr>
                <w:rFonts w:eastAsia="Times New Roman" w:cs="Times New Roman"/>
                <w:b/>
                <w:bCs/>
                <w:i/>
                <w:iCs/>
                <w:color w:val="000000"/>
                <w:lang w:eastAsia="es-ES"/>
              </w:rPr>
              <w:t>cúpula de la catedral de Santa María de</w:t>
            </w:r>
            <w:r w:rsidR="00190F74">
              <w:rPr>
                <w:rFonts w:eastAsia="Times New Roman" w:cs="Times New Roman"/>
                <w:b/>
                <w:bCs/>
                <w:i/>
                <w:iCs/>
                <w:color w:val="000000"/>
                <w:lang w:eastAsia="es-ES"/>
              </w:rPr>
              <w:t>l</w:t>
            </w:r>
            <w:r w:rsidRPr="00B83ACD">
              <w:rPr>
                <w:rFonts w:eastAsia="Times New Roman" w:cs="Times New Roman"/>
                <w:b/>
                <w:bCs/>
                <w:i/>
                <w:iCs/>
                <w:color w:val="000000"/>
                <w:lang w:eastAsia="es-ES"/>
              </w:rPr>
              <w:t xml:space="preserve"> </w:t>
            </w:r>
            <w:proofErr w:type="spellStart"/>
            <w:r w:rsidRPr="00B83ACD">
              <w:rPr>
                <w:rFonts w:eastAsia="Times New Roman" w:cs="Times New Roman"/>
                <w:b/>
                <w:bCs/>
                <w:i/>
                <w:iCs/>
                <w:color w:val="000000"/>
                <w:lang w:eastAsia="es-ES"/>
              </w:rPr>
              <w:t>Fiore</w:t>
            </w:r>
            <w:proofErr w:type="spellEnd"/>
            <w:r w:rsidRPr="00B83ACD">
              <w:rPr>
                <w:rFonts w:eastAsia="Times New Roman" w:cs="Times New Roman"/>
                <w:i/>
                <w:iCs/>
                <w:color w:val="000000"/>
                <w:lang w:eastAsia="es-ES"/>
              </w:rPr>
              <w:t>, </w:t>
            </w:r>
            <w:r w:rsidR="00190F74">
              <w:rPr>
                <w:rFonts w:eastAsia="Times New Roman" w:cs="Times New Roman"/>
                <w:color w:val="000000"/>
                <w:lang w:eastAsia="es-ES"/>
              </w:rPr>
              <w:t>en Florencia</w:t>
            </w:r>
            <w:r w:rsidRPr="00B83ACD">
              <w:rPr>
                <w:rFonts w:eastAsia="Times New Roman" w:cs="Times New Roman"/>
                <w:color w:val="000000"/>
                <w:lang w:eastAsia="es-ES"/>
              </w:rPr>
              <w:t xml:space="preserve">. Recibió el encargo cuando estaba ya construido el tambor octogonal que lo obligó a dar una solución gótica: una cúpula nervada. En realidad, se trata de dos cúpulas, una dentro de otra pero sin </w:t>
            </w:r>
            <w:r w:rsidR="00190F74">
              <w:rPr>
                <w:rFonts w:eastAsia="Times New Roman" w:cs="Times New Roman"/>
                <w:color w:val="000000"/>
                <w:lang w:eastAsia="es-ES"/>
              </w:rPr>
              <w:t>llegar a unirse</w:t>
            </w:r>
            <w:r w:rsidRPr="00B83ACD">
              <w:rPr>
                <w:rFonts w:eastAsia="Times New Roman" w:cs="Times New Roman"/>
                <w:color w:val="000000"/>
                <w:lang w:eastAsia="es-ES"/>
              </w:rPr>
              <w:t>; la interior es semiesférica y la exterior es una cúpula apuntada.</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lastRenderedPageBreak/>
              <w:t>En sus realizaciones arquitectónicas </w:t>
            </w:r>
            <w:r w:rsidRPr="00190F74">
              <w:rPr>
                <w:rFonts w:eastAsia="Times New Roman" w:cs="Times New Roman"/>
                <w:bCs/>
                <w:color w:val="000000"/>
                <w:lang w:eastAsia="es-ES"/>
              </w:rPr>
              <w:t>desaparecen los elementos medievales y se sustituyen por los clásicos</w:t>
            </w:r>
            <w:r w:rsidRPr="00190F74">
              <w:rPr>
                <w:rFonts w:eastAsia="Times New Roman" w:cs="Times New Roman"/>
                <w:color w:val="000000"/>
                <w:lang w:eastAsia="es-ES"/>
              </w:rPr>
              <w:t>.</w:t>
            </w:r>
            <w:r w:rsidRPr="00B83ACD">
              <w:rPr>
                <w:rFonts w:eastAsia="Times New Roman" w:cs="Times New Roman"/>
                <w:color w:val="000000"/>
                <w:lang w:eastAsia="es-ES"/>
              </w:rPr>
              <w:t xml:space="preserve"> </w:t>
            </w:r>
            <w:r w:rsidRPr="00190F74">
              <w:rPr>
                <w:rFonts w:eastAsia="Times New Roman" w:cs="Times New Roman"/>
                <w:color w:val="000000"/>
                <w:u w:val="single"/>
                <w:lang w:eastAsia="es-ES"/>
              </w:rPr>
              <w:t>El pilar cede su puesto a la columna y a la pilastra romanas coronadas por capiteles corintios o compuestos; reaparece el entablamento; los arcos son, por primera vez en el renacimiento, de medio punto y las bóvedas vaídas</w:t>
            </w:r>
            <w:r w:rsidRPr="00B83ACD">
              <w:rPr>
                <w:rFonts w:eastAsia="Times New Roman" w:cs="Times New Roman"/>
                <w:color w:val="000000"/>
                <w:lang w:eastAsia="es-ES"/>
              </w:rPr>
              <w:t xml:space="preserve">; introduce la </w:t>
            </w:r>
            <w:r w:rsidRPr="00190F74">
              <w:rPr>
                <w:rFonts w:eastAsia="Times New Roman" w:cs="Times New Roman"/>
                <w:color w:val="000000"/>
                <w:u w:val="single"/>
                <w:lang w:eastAsia="es-ES"/>
              </w:rPr>
              <w:t>planta central cuadrada</w:t>
            </w:r>
            <w:r w:rsidRPr="00B83ACD">
              <w:rPr>
                <w:rFonts w:eastAsia="Times New Roman" w:cs="Times New Roman"/>
                <w:color w:val="000000"/>
                <w:lang w:eastAsia="es-ES"/>
              </w:rPr>
              <w:t xml:space="preserve"> (</w:t>
            </w:r>
            <w:r w:rsidRPr="00190F74">
              <w:rPr>
                <w:rFonts w:eastAsia="Times New Roman" w:cs="Times New Roman"/>
                <w:b/>
                <w:i/>
                <w:iCs/>
                <w:color w:val="000000"/>
                <w:lang w:eastAsia="es-ES"/>
              </w:rPr>
              <w:t xml:space="preserve">capilla </w:t>
            </w:r>
            <w:proofErr w:type="spellStart"/>
            <w:r w:rsidRPr="00190F74">
              <w:rPr>
                <w:rFonts w:eastAsia="Times New Roman" w:cs="Times New Roman"/>
                <w:b/>
                <w:i/>
                <w:iCs/>
                <w:color w:val="000000"/>
                <w:lang w:eastAsia="es-ES"/>
              </w:rPr>
              <w:t>Pazzi</w:t>
            </w:r>
            <w:proofErr w:type="spellEnd"/>
            <w:r w:rsidRPr="00190F74">
              <w:rPr>
                <w:rFonts w:eastAsia="Times New Roman" w:cs="Times New Roman"/>
                <w:b/>
                <w:color w:val="000000"/>
                <w:lang w:eastAsia="es-ES"/>
              </w:rPr>
              <w:t>)</w:t>
            </w:r>
            <w:r w:rsidRPr="00B83ACD">
              <w:rPr>
                <w:rFonts w:eastAsia="Times New Roman" w:cs="Times New Roman"/>
                <w:color w:val="000000"/>
                <w:lang w:eastAsia="es-ES"/>
              </w:rPr>
              <w:t xml:space="preserve">; uso de módulos cúbicos para mostrar la proporcionalidad y armonía de un conjunto. Aunque utiliza elementos de la tradición medieval </w:t>
            </w:r>
            <w:r w:rsidR="00190F74">
              <w:rPr>
                <w:rFonts w:eastAsia="Times New Roman" w:cs="Times New Roman"/>
                <w:color w:val="000000"/>
                <w:lang w:eastAsia="es-ES"/>
              </w:rPr>
              <w:t>como la bicromía,</w:t>
            </w:r>
            <w:r w:rsidRPr="00B83ACD">
              <w:rPr>
                <w:rFonts w:eastAsia="Times New Roman" w:cs="Times New Roman"/>
                <w:color w:val="000000"/>
                <w:lang w:eastAsia="es-ES"/>
              </w:rPr>
              <w:t xml:space="preserve"> (blanco y gris).</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Estas características se pueden observar en el </w:t>
            </w:r>
            <w:r w:rsidRPr="00B83ACD">
              <w:rPr>
                <w:rFonts w:eastAsia="Times New Roman" w:cs="Times New Roman"/>
                <w:b/>
                <w:bCs/>
                <w:i/>
                <w:iCs/>
                <w:color w:val="000000"/>
                <w:lang w:eastAsia="es-ES"/>
              </w:rPr>
              <w:t>Hospicio u Hospital de Inocentes</w:t>
            </w:r>
            <w:r w:rsidRPr="00B83ACD">
              <w:rPr>
                <w:rFonts w:eastAsia="Times New Roman" w:cs="Times New Roman"/>
                <w:color w:val="000000"/>
                <w:lang w:eastAsia="es-ES"/>
              </w:rPr>
              <w:t> en Florencia, donde destaca el pórtico o </w:t>
            </w:r>
            <w:proofErr w:type="spellStart"/>
            <w:r w:rsidRPr="00190F74">
              <w:rPr>
                <w:rFonts w:eastAsia="Times New Roman" w:cs="Times New Roman"/>
                <w:b/>
                <w:iCs/>
                <w:color w:val="000000"/>
                <w:lang w:eastAsia="es-ES"/>
              </w:rPr>
              <w:t>loggia</w:t>
            </w:r>
            <w:proofErr w:type="spellEnd"/>
            <w:r w:rsidRPr="00190F74">
              <w:rPr>
                <w:rFonts w:eastAsia="Times New Roman" w:cs="Times New Roman"/>
                <w:b/>
                <w:color w:val="000000"/>
                <w:lang w:eastAsia="es-ES"/>
              </w:rPr>
              <w:t> </w:t>
            </w:r>
            <w:r w:rsidRPr="00B83ACD">
              <w:rPr>
                <w:rFonts w:eastAsia="Times New Roman" w:cs="Times New Roman"/>
                <w:color w:val="000000"/>
                <w:lang w:eastAsia="es-ES"/>
              </w:rPr>
              <w:t>de esbeltas columnas clásicas y bóvedas vaídas</w:t>
            </w:r>
            <w:r w:rsidR="00961BA1">
              <w:rPr>
                <w:rFonts w:eastAsia="Times New Roman" w:cs="Times New Roman"/>
                <w:color w:val="000000"/>
                <w:lang w:eastAsia="es-ES"/>
              </w:rPr>
              <w:t>, (</w:t>
            </w:r>
            <w:r w:rsidR="00961BA1" w:rsidRPr="00961BA1">
              <w:rPr>
                <w:rFonts w:eastAsia="Times New Roman" w:cs="Times New Roman"/>
                <w:i/>
                <w:color w:val="000000"/>
                <w:lang w:eastAsia="es-ES"/>
              </w:rPr>
              <w:t>como una cúpula semiesférica cortada en vertical y horizontal)</w:t>
            </w:r>
            <w:r w:rsidRPr="00B83ACD">
              <w:rPr>
                <w:rFonts w:eastAsia="Times New Roman" w:cs="Times New Roman"/>
                <w:color w:val="000000"/>
                <w:lang w:eastAsia="es-ES"/>
              </w:rPr>
              <w:t xml:space="preserve">. El piso superior consta de </w:t>
            </w:r>
            <w:r w:rsidRPr="00961BA1">
              <w:rPr>
                <w:rFonts w:eastAsia="Times New Roman" w:cs="Times New Roman"/>
                <w:color w:val="000000"/>
                <w:u w:val="single"/>
                <w:lang w:eastAsia="es-ES"/>
              </w:rPr>
              <w:t>ventanas coronadas por frontón</w:t>
            </w:r>
            <w:r w:rsidRPr="00B83ACD">
              <w:rPr>
                <w:rFonts w:eastAsia="Times New Roman" w:cs="Times New Roman"/>
                <w:color w:val="000000"/>
                <w:lang w:eastAsia="es-ES"/>
              </w:rPr>
              <w:t>, primer ejemplo en el Renacimiento. O en algunos templos que siguen  el viejo modelo de la basílica paleocristiana, creando los </w:t>
            </w:r>
            <w:r w:rsidRPr="00B83ACD">
              <w:rPr>
                <w:rFonts w:eastAsia="Times New Roman" w:cs="Times New Roman"/>
                <w:b/>
                <w:bCs/>
                <w:i/>
                <w:iCs/>
                <w:color w:val="000000"/>
                <w:lang w:eastAsia="es-ES"/>
              </w:rPr>
              <w:t xml:space="preserve">templos de San Lorenzo y Santo </w:t>
            </w:r>
            <w:proofErr w:type="spellStart"/>
            <w:r w:rsidRPr="00B83ACD">
              <w:rPr>
                <w:rFonts w:eastAsia="Times New Roman" w:cs="Times New Roman"/>
                <w:b/>
                <w:bCs/>
                <w:i/>
                <w:iCs/>
                <w:color w:val="000000"/>
                <w:lang w:eastAsia="es-ES"/>
              </w:rPr>
              <w:t>Spirito</w:t>
            </w:r>
            <w:proofErr w:type="spellEnd"/>
            <w:r w:rsidRPr="00B83ACD">
              <w:rPr>
                <w:rFonts w:eastAsia="Times New Roman" w:cs="Times New Roman"/>
                <w:color w:val="000000"/>
                <w:lang w:eastAsia="es-ES"/>
              </w:rPr>
              <w:t>, en Florencia. De tres naves sobre columnas, la central cubierta adintelada con grandes casetones, y las laterales abovedadas. Los arcos no descansan directamente en las columnas sino que sobre los capiteles coloca un trozo de entablamento, consiguiendo mayor altura sin desproporcionar.</w:t>
            </w:r>
          </w:p>
          <w:p w:rsidR="00B83ACD" w:rsidRPr="00B83ACD" w:rsidRDefault="00B83ACD" w:rsidP="00B83ACD">
            <w:pPr>
              <w:spacing w:after="0" w:line="240" w:lineRule="auto"/>
              <w:ind w:firstLine="709"/>
              <w:jc w:val="both"/>
              <w:rPr>
                <w:rFonts w:eastAsia="Times New Roman" w:cs="Times New Roman"/>
                <w:color w:val="000000"/>
                <w:lang w:eastAsia="es-ES"/>
              </w:rPr>
            </w:pPr>
            <w:r w:rsidRPr="00961BA1">
              <w:rPr>
                <w:rFonts w:eastAsia="Times New Roman" w:cs="Times New Roman"/>
                <w:b/>
                <w:color w:val="000000"/>
                <w:lang w:eastAsia="es-ES"/>
              </w:rPr>
              <w:t>El</w:t>
            </w:r>
            <w:r w:rsidRPr="00961BA1">
              <w:rPr>
                <w:rFonts w:eastAsia="Times New Roman" w:cs="Times New Roman"/>
                <w:b/>
                <w:i/>
                <w:iCs/>
                <w:color w:val="000000"/>
                <w:lang w:eastAsia="es-ES"/>
              </w:rPr>
              <w:t xml:space="preserve"> palacio </w:t>
            </w:r>
            <w:proofErr w:type="spellStart"/>
            <w:r w:rsidRPr="00961BA1">
              <w:rPr>
                <w:rFonts w:eastAsia="Times New Roman" w:cs="Times New Roman"/>
                <w:b/>
                <w:i/>
                <w:iCs/>
                <w:color w:val="000000"/>
                <w:lang w:eastAsia="es-ES"/>
              </w:rPr>
              <w:t>Pitti</w:t>
            </w:r>
            <w:proofErr w:type="spellEnd"/>
            <w:r w:rsidRPr="00961BA1">
              <w:rPr>
                <w:rFonts w:eastAsia="Times New Roman" w:cs="Times New Roman"/>
                <w:b/>
                <w:i/>
                <w:iCs/>
                <w:color w:val="000000"/>
                <w:lang w:eastAsia="es-ES"/>
              </w:rPr>
              <w:t> </w:t>
            </w:r>
            <w:r w:rsidRPr="00B83ACD">
              <w:rPr>
                <w:rFonts w:eastAsia="Times New Roman" w:cs="Times New Roman"/>
                <w:color w:val="000000"/>
                <w:lang w:eastAsia="es-ES"/>
              </w:rPr>
              <w:t xml:space="preserve">consta de una fachada que tiene pretensiones de muralla en la que se utiliza un </w:t>
            </w:r>
            <w:r w:rsidRPr="00961BA1">
              <w:rPr>
                <w:rFonts w:eastAsia="Times New Roman" w:cs="Times New Roman"/>
                <w:b/>
                <w:color w:val="000000"/>
                <w:lang w:eastAsia="es-ES"/>
              </w:rPr>
              <w:t>sillar almohadillado</w:t>
            </w:r>
            <w:r w:rsidRPr="00B83ACD">
              <w:rPr>
                <w:rFonts w:eastAsia="Times New Roman" w:cs="Times New Roman"/>
                <w:color w:val="000000"/>
                <w:lang w:eastAsia="es-ES"/>
              </w:rPr>
              <w:t>, de tradición romana, y en la base se coloca la variante sillar rústico con una cara sin tallar.</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numPr>
                <w:ilvl w:val="0"/>
                <w:numId w:val="2"/>
              </w:numPr>
              <w:spacing w:before="100" w:beforeAutospacing="1" w:after="100" w:afterAutospacing="1" w:line="240" w:lineRule="auto"/>
              <w:rPr>
                <w:rFonts w:eastAsia="Times New Roman" w:cs="Times New Roman"/>
                <w:color w:val="000000"/>
                <w:lang w:eastAsia="es-ES"/>
              </w:rPr>
            </w:pPr>
            <w:r w:rsidRPr="00B83ACD">
              <w:rPr>
                <w:rFonts w:eastAsia="Times New Roman" w:cs="Times New Roman"/>
                <w:b/>
                <w:bCs/>
                <w:color w:val="000000"/>
                <w:lang w:eastAsia="es-ES"/>
              </w:rPr>
              <w:t xml:space="preserve">Leo </w:t>
            </w:r>
            <w:proofErr w:type="spellStart"/>
            <w:r w:rsidRPr="00B83ACD">
              <w:rPr>
                <w:rFonts w:eastAsia="Times New Roman" w:cs="Times New Roman"/>
                <w:b/>
                <w:bCs/>
                <w:color w:val="000000"/>
                <w:lang w:eastAsia="es-ES"/>
              </w:rPr>
              <w:t>Battista</w:t>
            </w:r>
            <w:proofErr w:type="spellEnd"/>
            <w:r w:rsidRPr="00B83ACD">
              <w:rPr>
                <w:rFonts w:eastAsia="Times New Roman" w:cs="Times New Roman"/>
                <w:b/>
                <w:bCs/>
                <w:color w:val="000000"/>
                <w:lang w:eastAsia="es-ES"/>
              </w:rPr>
              <w:t xml:space="preserve"> </w:t>
            </w:r>
            <w:r w:rsidRPr="00961BA1">
              <w:rPr>
                <w:rFonts w:eastAsia="Times New Roman" w:cs="Times New Roman"/>
                <w:b/>
                <w:bCs/>
                <w:color w:val="000000"/>
                <w:sz w:val="24"/>
                <w:szCs w:val="24"/>
                <w:lang w:eastAsia="es-ES"/>
              </w:rPr>
              <w:t xml:space="preserve">Alberti </w:t>
            </w:r>
            <w:r w:rsidRPr="00B83ACD">
              <w:rPr>
                <w:rFonts w:eastAsia="Times New Roman" w:cs="Times New Roman"/>
                <w:b/>
                <w:bCs/>
                <w:color w:val="000000"/>
                <w:lang w:eastAsia="es-ES"/>
              </w:rPr>
              <w:t>(1404-1472)</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Sobresale como estudioso de las obras de la antigüedad y </w:t>
            </w:r>
            <w:r w:rsidRPr="00961BA1">
              <w:rPr>
                <w:rFonts w:eastAsia="Times New Roman" w:cs="Times New Roman"/>
                <w:color w:val="000000"/>
                <w:u w:val="single"/>
                <w:lang w:eastAsia="es-ES"/>
              </w:rPr>
              <w:t>teórico de la arquitectura</w:t>
            </w:r>
            <w:r w:rsidRPr="00B83ACD">
              <w:rPr>
                <w:rFonts w:eastAsia="Times New Roman" w:cs="Times New Roman"/>
                <w:color w:val="000000"/>
                <w:lang w:eastAsia="es-ES"/>
              </w:rPr>
              <w:t xml:space="preserve">, pintura y escultura. Creó una ciencia arquitectónica basada el número y las proporciones, claves de un concepto de belleza basado en la armonía, reflejo de la del universo.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La </w:t>
            </w:r>
            <w:r w:rsidRPr="00B83ACD">
              <w:rPr>
                <w:rFonts w:eastAsia="Times New Roman" w:cs="Times New Roman"/>
                <w:b/>
                <w:bCs/>
                <w:i/>
                <w:iCs/>
                <w:color w:val="000000"/>
                <w:lang w:eastAsia="es-ES"/>
              </w:rPr>
              <w:t xml:space="preserve">fachada de Santa María la </w:t>
            </w:r>
            <w:proofErr w:type="spellStart"/>
            <w:r w:rsidRPr="00B83ACD">
              <w:rPr>
                <w:rFonts w:eastAsia="Times New Roman" w:cs="Times New Roman"/>
                <w:b/>
                <w:bCs/>
                <w:i/>
                <w:iCs/>
                <w:color w:val="000000"/>
                <w:lang w:eastAsia="es-ES"/>
              </w:rPr>
              <w:t>Novella</w:t>
            </w:r>
            <w:proofErr w:type="spellEnd"/>
            <w:r w:rsidRPr="00B83ACD">
              <w:rPr>
                <w:rFonts w:eastAsia="Times New Roman" w:cs="Times New Roman"/>
                <w:color w:val="000000"/>
                <w:lang w:eastAsia="es-ES"/>
              </w:rPr>
              <w:t> en Florencia es un ejemplo de este interés por la proporción y la armonía matemática. Su fachada se puede inscribir en un cuadro. El cuerpo principal se compone de otros dos cuadrados, cuyo lado es la mitad del general. En otro cuadrado puede ser encerrado el cuerpo superior. La ventana de arriba tiene una proporción de 1:1, y la de abajo, de 2:3 en lo que se considera una armonía musical.</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La</w:t>
            </w:r>
            <w:r w:rsidRPr="00B83ACD">
              <w:rPr>
                <w:rFonts w:eastAsia="Times New Roman" w:cs="Times New Roman"/>
                <w:i/>
                <w:iCs/>
                <w:color w:val="000000"/>
                <w:lang w:eastAsia="es-ES"/>
              </w:rPr>
              <w:t> </w:t>
            </w:r>
            <w:r w:rsidRPr="00B83ACD">
              <w:rPr>
                <w:rFonts w:eastAsia="Times New Roman" w:cs="Times New Roman"/>
                <w:b/>
                <w:bCs/>
                <w:i/>
                <w:iCs/>
                <w:color w:val="000000"/>
                <w:lang w:eastAsia="es-ES"/>
              </w:rPr>
              <w:t>iglesia de San Andrés de Mantua</w:t>
            </w:r>
            <w:r w:rsidRPr="00B83ACD">
              <w:rPr>
                <w:rFonts w:eastAsia="Times New Roman" w:cs="Times New Roman"/>
                <w:i/>
                <w:iCs/>
                <w:color w:val="000000"/>
                <w:lang w:eastAsia="es-ES"/>
              </w:rPr>
              <w:t> </w:t>
            </w:r>
            <w:r w:rsidRPr="00B83ACD">
              <w:rPr>
                <w:rFonts w:eastAsia="Times New Roman" w:cs="Times New Roman"/>
                <w:color w:val="000000"/>
                <w:lang w:eastAsia="es-ES"/>
              </w:rPr>
              <w:t>presenta una fachada que recuerda los arcos de triunfo romanos y los templos clásicos; los órdenes no están superpuestos sino encajonados uno dentro de otro. Su interior se organiza como una nave única cubierta de cañón y capillas laterales abiertas y cerradas alternativamente, con una cúpula dominando toda la construcción en el crucero. Esta planta será el antecedente de las iglesias jesuíticas del barroco.</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Desarrolló igualmente un nuevo modelo de palacio que tiene su reflejo en el </w:t>
            </w:r>
            <w:r w:rsidRPr="00B83ACD">
              <w:rPr>
                <w:rFonts w:eastAsia="Times New Roman" w:cs="Times New Roman"/>
                <w:b/>
                <w:bCs/>
                <w:i/>
                <w:iCs/>
                <w:color w:val="000000"/>
                <w:lang w:eastAsia="es-ES"/>
              </w:rPr>
              <w:t xml:space="preserve">palacio </w:t>
            </w:r>
            <w:proofErr w:type="spellStart"/>
            <w:r w:rsidRPr="00B83ACD">
              <w:rPr>
                <w:rFonts w:eastAsia="Times New Roman" w:cs="Times New Roman"/>
                <w:b/>
                <w:bCs/>
                <w:i/>
                <w:iCs/>
                <w:color w:val="000000"/>
                <w:lang w:eastAsia="es-ES"/>
              </w:rPr>
              <w:t>Rucellai</w:t>
            </w:r>
            <w:proofErr w:type="spellEnd"/>
            <w:r w:rsidRPr="00B83ACD">
              <w:rPr>
                <w:rFonts w:eastAsia="Times New Roman" w:cs="Times New Roman"/>
                <w:i/>
                <w:iCs/>
                <w:color w:val="000000"/>
                <w:lang w:eastAsia="es-ES"/>
              </w:rPr>
              <w:t> en Florencia</w:t>
            </w:r>
            <w:r w:rsidRPr="00B83ACD">
              <w:rPr>
                <w:rFonts w:eastAsia="Times New Roman" w:cs="Times New Roman"/>
                <w:color w:val="000000"/>
                <w:lang w:eastAsia="es-ES"/>
              </w:rPr>
              <w:t>, los pisos se separan con un entablamento y los ventanales con pilastras, el almohadillado es muy suave y presenta los órdenes superpuestos.</w:t>
            </w:r>
          </w:p>
          <w:p w:rsidR="00B83ACD" w:rsidRPr="00B83ACD" w:rsidRDefault="00B83ACD" w:rsidP="00B83ACD">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961BA1">
            <w:pPr>
              <w:spacing w:before="100" w:beforeAutospacing="1" w:after="100" w:afterAutospacing="1" w:line="240" w:lineRule="auto"/>
              <w:rPr>
                <w:rFonts w:eastAsia="Times New Roman" w:cs="Times New Roman"/>
                <w:color w:val="000000"/>
                <w:lang w:eastAsia="es-ES"/>
              </w:rPr>
            </w:pPr>
            <w:r w:rsidRPr="00B83ACD">
              <w:rPr>
                <w:rFonts w:eastAsia="Times New Roman" w:cs="Times New Roman"/>
                <w:b/>
                <w:bCs/>
                <w:color w:val="000000"/>
                <w:lang w:eastAsia="es-ES"/>
              </w:rPr>
              <w:t>La arquitectura del XVI en Italia</w:t>
            </w:r>
            <w:r w:rsidR="00961BA1">
              <w:rPr>
                <w:rFonts w:eastAsia="Times New Roman" w:cs="Times New Roman"/>
                <w:b/>
                <w:bCs/>
                <w:color w:val="000000"/>
                <w:lang w:eastAsia="es-ES"/>
              </w:rPr>
              <w:t>: e</w:t>
            </w:r>
            <w:r w:rsidRPr="00B83ACD">
              <w:rPr>
                <w:rFonts w:eastAsia="Times New Roman" w:cs="Times New Roman"/>
                <w:b/>
                <w:bCs/>
                <w:color w:val="000000"/>
                <w:lang w:eastAsia="es-ES"/>
              </w:rPr>
              <w:t xml:space="preserve">l </w:t>
            </w:r>
            <w:proofErr w:type="spellStart"/>
            <w:r w:rsidRPr="00B83ACD">
              <w:rPr>
                <w:rFonts w:eastAsia="Times New Roman" w:cs="Times New Roman"/>
                <w:b/>
                <w:bCs/>
                <w:color w:val="000000"/>
                <w:lang w:eastAsia="es-ES"/>
              </w:rPr>
              <w:t>Cinquecento</w:t>
            </w:r>
            <w:proofErr w:type="spellEnd"/>
            <w:r w:rsidRPr="00B83ACD">
              <w:rPr>
                <w:rFonts w:eastAsia="Times New Roman" w:cs="Times New Roman"/>
                <w:b/>
                <w:bCs/>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961BA1" w:rsidRDefault="00961BA1" w:rsidP="00B83ACD">
            <w:pPr>
              <w:spacing w:after="0" w:line="240" w:lineRule="auto"/>
              <w:ind w:firstLine="709"/>
              <w:jc w:val="both"/>
              <w:rPr>
                <w:rFonts w:eastAsia="Times New Roman" w:cs="Times New Roman"/>
                <w:color w:val="000000"/>
                <w:u w:val="single"/>
                <w:lang w:eastAsia="es-ES"/>
              </w:rPr>
            </w:pPr>
            <w:r w:rsidRPr="00961BA1">
              <w:rPr>
                <w:rFonts w:eastAsia="Times New Roman" w:cs="Times New Roman"/>
                <w:bCs/>
                <w:color w:val="000000"/>
                <w:u w:val="single"/>
                <w:lang w:eastAsia="es-ES"/>
              </w:rPr>
              <w:t>E</w:t>
            </w:r>
            <w:r w:rsidR="00B83ACD" w:rsidRPr="00961BA1">
              <w:rPr>
                <w:rFonts w:eastAsia="Times New Roman" w:cs="Times New Roman"/>
                <w:bCs/>
                <w:color w:val="000000"/>
                <w:u w:val="single"/>
                <w:lang w:eastAsia="es-ES"/>
              </w:rPr>
              <w:t>n el  XVI, será</w:t>
            </w:r>
            <w:r w:rsidR="00B83ACD" w:rsidRPr="00961BA1">
              <w:rPr>
                <w:rFonts w:eastAsia="Times New Roman" w:cs="Times New Roman"/>
                <w:color w:val="000000"/>
                <w:u w:val="single"/>
                <w:lang w:eastAsia="es-ES"/>
              </w:rPr>
              <w:t> </w:t>
            </w:r>
            <w:r w:rsidR="00B83ACD" w:rsidRPr="00961BA1">
              <w:rPr>
                <w:rFonts w:eastAsia="Times New Roman" w:cs="Times New Roman"/>
                <w:bCs/>
                <w:color w:val="000000"/>
                <w:u w:val="single"/>
                <w:lang w:eastAsia="es-ES"/>
              </w:rPr>
              <w:t>Roma el centro irradiador de la cultura</w:t>
            </w:r>
            <w:r w:rsidR="00B83ACD" w:rsidRPr="00B83ACD">
              <w:rPr>
                <w:rFonts w:eastAsia="Times New Roman" w:cs="Times New Roman"/>
                <w:b/>
                <w:bCs/>
                <w:color w:val="000000"/>
                <w:lang w:eastAsia="es-ES"/>
              </w:rPr>
              <w:t>.</w:t>
            </w:r>
            <w:r w:rsidR="00B83ACD" w:rsidRPr="00B83ACD">
              <w:rPr>
                <w:rFonts w:eastAsia="Times New Roman" w:cs="Times New Roman"/>
                <w:color w:val="000000"/>
                <w:lang w:eastAsia="es-ES"/>
              </w:rPr>
              <w:t xml:space="preserve"> Los Papas </w:t>
            </w:r>
            <w:r w:rsidR="00B83ACD" w:rsidRPr="00961BA1">
              <w:rPr>
                <w:rFonts w:eastAsia="Times New Roman" w:cs="Times New Roman"/>
                <w:b/>
                <w:color w:val="000000"/>
                <w:lang w:eastAsia="es-ES"/>
              </w:rPr>
              <w:t>Julio II y León X</w:t>
            </w:r>
            <w:r w:rsidR="00B83ACD" w:rsidRPr="00B83ACD">
              <w:rPr>
                <w:rFonts w:eastAsia="Times New Roman" w:cs="Times New Roman"/>
                <w:color w:val="000000"/>
                <w:lang w:eastAsia="es-ES"/>
              </w:rPr>
              <w:t xml:space="preserve"> se convertirán en grandes mecenas, y los artistas van a Roma atraídos por su rico pasado clásico. </w:t>
            </w:r>
            <w:r w:rsidR="00B83ACD" w:rsidRPr="00961BA1">
              <w:rPr>
                <w:rFonts w:eastAsia="Times New Roman" w:cs="Times New Roman"/>
                <w:bCs/>
                <w:color w:val="000000"/>
                <w:u w:val="single"/>
                <w:lang w:eastAsia="es-ES"/>
              </w:rPr>
              <w:t>Los Papas buscan reflejar en sus programas artísticos la idea de la continuidad de Roma como centro universal del poder en una fusión entre cristianismo y pasado clásico</w:t>
            </w:r>
            <w:r w:rsidR="00B83ACD" w:rsidRPr="00961BA1">
              <w:rPr>
                <w:rFonts w:eastAsia="Times New Roman" w:cs="Times New Roman"/>
                <w:color w:val="000000"/>
                <w:u w:val="single"/>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En un primer momento se busca el equilibrio y la armonía, es decir, el racionalismo, mientras la decoración adquiere un papel secundario para subrayar las armonías espaciales. Será </w:t>
            </w:r>
            <w:r w:rsidRPr="00961BA1">
              <w:rPr>
                <w:rFonts w:eastAsia="Times New Roman" w:cs="Times New Roman"/>
                <w:b/>
                <w:color w:val="000000"/>
                <w:lang w:eastAsia="es-ES"/>
              </w:rPr>
              <w:t>Bramante</w:t>
            </w:r>
            <w:r w:rsidRPr="00B83ACD">
              <w:rPr>
                <w:rFonts w:eastAsia="Times New Roman" w:cs="Times New Roman"/>
                <w:color w:val="000000"/>
                <w:lang w:eastAsia="es-ES"/>
              </w:rPr>
              <w:t xml:space="preserve"> quien logre </w:t>
            </w:r>
            <w:r w:rsidRPr="00961BA1">
              <w:rPr>
                <w:rFonts w:eastAsia="Times New Roman" w:cs="Times New Roman"/>
                <w:color w:val="000000"/>
                <w:u w:val="single"/>
                <w:lang w:eastAsia="es-ES"/>
              </w:rPr>
              <w:t>culminar con los principios clásicos de simetría, armonía y proporción</w:t>
            </w:r>
            <w:r w:rsidRPr="00B83ACD">
              <w:rPr>
                <w:rFonts w:eastAsia="Times New Roman" w:cs="Times New Roman"/>
                <w:color w:val="000000"/>
                <w:lang w:eastAsia="es-ES"/>
              </w:rPr>
              <w:t xml:space="preserve">. Sin embargo, a medida que el dominio del </w:t>
            </w:r>
            <w:r w:rsidRPr="00961BA1">
              <w:rPr>
                <w:rFonts w:eastAsia="Times New Roman" w:cs="Times New Roman"/>
                <w:color w:val="000000"/>
                <w:u w:val="single"/>
                <w:lang w:eastAsia="es-ES"/>
              </w:rPr>
              <w:t>lenguaje clásico evolucionaba</w:t>
            </w:r>
            <w:r w:rsidRPr="00B83ACD">
              <w:rPr>
                <w:rFonts w:eastAsia="Times New Roman" w:cs="Times New Roman"/>
                <w:color w:val="000000"/>
                <w:lang w:eastAsia="es-ES"/>
              </w:rPr>
              <w:t xml:space="preserve">, fue creciendo en los </w:t>
            </w:r>
            <w:r w:rsidRPr="00B83ACD">
              <w:rPr>
                <w:rFonts w:eastAsia="Times New Roman" w:cs="Times New Roman"/>
                <w:color w:val="000000"/>
                <w:lang w:eastAsia="es-ES"/>
              </w:rPr>
              <w:lastRenderedPageBreak/>
              <w:t>arquitectos renacentistas un cierto sentido </w:t>
            </w:r>
            <w:r w:rsidRPr="00961BA1">
              <w:rPr>
                <w:rFonts w:eastAsia="Times New Roman" w:cs="Times New Roman"/>
                <w:bCs/>
                <w:color w:val="000000"/>
                <w:u w:val="single"/>
                <w:lang w:eastAsia="es-ES"/>
              </w:rPr>
              <w:t>de liberación formal de las encorsetadas reglas del clasicismo</w:t>
            </w:r>
            <w:r w:rsidRPr="00B83ACD">
              <w:rPr>
                <w:rFonts w:eastAsia="Times New Roman" w:cs="Times New Roman"/>
                <w:color w:val="000000"/>
                <w:lang w:eastAsia="es-ES"/>
              </w:rPr>
              <w:t xml:space="preserve">. </w:t>
            </w:r>
            <w:r w:rsidRPr="00961BA1">
              <w:rPr>
                <w:rFonts w:eastAsia="Times New Roman" w:cs="Times New Roman"/>
                <w:color w:val="000000"/>
                <w:u w:val="single"/>
                <w:lang w:eastAsia="es-ES"/>
              </w:rPr>
              <w:t>Tal fenómeno</w:t>
            </w:r>
            <w:r w:rsidRPr="00B83ACD">
              <w:rPr>
                <w:rFonts w:eastAsia="Times New Roman" w:cs="Times New Roman"/>
                <w:color w:val="000000"/>
                <w:lang w:eastAsia="es-ES"/>
              </w:rPr>
              <w:t xml:space="preserve">, años más tarde, </w:t>
            </w:r>
            <w:r w:rsidRPr="00961BA1">
              <w:rPr>
                <w:rFonts w:eastAsia="Times New Roman" w:cs="Times New Roman"/>
                <w:color w:val="000000"/>
                <w:u w:val="single"/>
                <w:lang w:eastAsia="es-ES"/>
              </w:rPr>
              <w:t>se concretaría en el Barroco</w:t>
            </w:r>
            <w:r w:rsidRPr="00B83ACD">
              <w:rPr>
                <w:rFonts w:eastAsia="Times New Roman" w:cs="Times New Roman"/>
                <w:color w:val="000000"/>
                <w:lang w:eastAsia="es-ES"/>
              </w:rPr>
              <w:t xml:space="preserve">, ganaría fuerza especialmente en las </w:t>
            </w:r>
            <w:r w:rsidRPr="00961BA1">
              <w:rPr>
                <w:rFonts w:eastAsia="Times New Roman" w:cs="Times New Roman"/>
                <w:color w:val="000000"/>
                <w:u w:val="single"/>
                <w:lang w:eastAsia="es-ES"/>
              </w:rPr>
              <w:t xml:space="preserve">primeras décadas del siglo XVI y culminaría en el </w:t>
            </w:r>
            <w:r w:rsidRPr="00961BA1">
              <w:rPr>
                <w:rFonts w:eastAsia="Times New Roman" w:cs="Times New Roman"/>
                <w:b/>
                <w:color w:val="000000"/>
                <w:u w:val="single"/>
                <w:lang w:eastAsia="es-ES"/>
              </w:rPr>
              <w:t>Manierismo</w:t>
            </w:r>
            <w:r w:rsidRPr="00B83ACD">
              <w:rPr>
                <w:rFonts w:eastAsia="Times New Roman" w:cs="Times New Roman"/>
                <w:color w:val="000000"/>
                <w:lang w:eastAsia="es-ES"/>
              </w:rPr>
              <w:t xml:space="preserve">. </w:t>
            </w:r>
            <w:r w:rsidRPr="00961BA1">
              <w:rPr>
                <w:rFonts w:eastAsia="Times New Roman" w:cs="Times New Roman"/>
                <w:color w:val="000000"/>
                <w:u w:val="single"/>
                <w:lang w:eastAsia="es-ES"/>
              </w:rPr>
              <w:t xml:space="preserve">Los elementos </w:t>
            </w:r>
            <w:r w:rsidR="00961BA1" w:rsidRPr="00961BA1">
              <w:rPr>
                <w:rFonts w:eastAsia="Times New Roman" w:cs="Times New Roman"/>
                <w:color w:val="000000"/>
                <w:u w:val="single"/>
                <w:lang w:eastAsia="es-ES"/>
              </w:rPr>
              <w:t>clásicos se siguieron utilizando pero buscando la innovación en su manera de aplicarlos</w:t>
            </w:r>
            <w:r w:rsidR="00961BA1">
              <w:rPr>
                <w:rFonts w:eastAsia="Times New Roman" w:cs="Times New Roman"/>
                <w:color w:val="000000"/>
                <w:lang w:eastAsia="es-ES"/>
              </w:rPr>
              <w:t xml:space="preserve"> y disponerlos en un edificio.</w:t>
            </w:r>
            <w:r w:rsidRPr="00B83ACD">
              <w:rPr>
                <w:rFonts w:eastAsia="Times New Roman" w:cs="Times New Roman"/>
                <w:color w:val="000000"/>
                <w:lang w:eastAsia="es-ES"/>
              </w:rPr>
              <w:t xml:space="preserve">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El </w:t>
            </w:r>
            <w:proofErr w:type="spellStart"/>
            <w:r w:rsidRPr="00B83ACD">
              <w:rPr>
                <w:rFonts w:eastAsia="Times New Roman" w:cs="Times New Roman"/>
                <w:i/>
                <w:iCs/>
                <w:color w:val="000000"/>
                <w:lang w:eastAsia="es-ES"/>
              </w:rPr>
              <w:t>Cinquecento</w:t>
            </w:r>
            <w:proofErr w:type="spellEnd"/>
            <w:r w:rsidRPr="00B83ACD">
              <w:rPr>
                <w:rFonts w:eastAsia="Times New Roman" w:cs="Times New Roman"/>
                <w:color w:val="000000"/>
                <w:lang w:eastAsia="es-ES"/>
              </w:rPr>
              <w:t> italiano se divide en un periodo de Clasicismo puro, también conocido como </w:t>
            </w:r>
            <w:r w:rsidRPr="00B83ACD">
              <w:rPr>
                <w:rFonts w:eastAsia="Times New Roman" w:cs="Times New Roman"/>
                <w:b/>
                <w:bCs/>
                <w:color w:val="000000"/>
                <w:lang w:eastAsia="es-ES"/>
              </w:rPr>
              <w:t>Alto Renacimiento</w:t>
            </w:r>
            <w:r w:rsidRPr="00B83ACD">
              <w:rPr>
                <w:rFonts w:eastAsia="Times New Roman" w:cs="Times New Roman"/>
                <w:color w:val="000000"/>
                <w:lang w:eastAsia="es-ES"/>
              </w:rPr>
              <w:t xml:space="preserve">, todavía renacentista durante </w:t>
            </w:r>
            <w:r w:rsidRPr="00FC02D3">
              <w:rPr>
                <w:rFonts w:eastAsia="Times New Roman" w:cs="Times New Roman"/>
                <w:b/>
                <w:color w:val="000000"/>
                <w:lang w:eastAsia="es-ES"/>
              </w:rPr>
              <w:t>las dos primeras décadas del siglo</w:t>
            </w:r>
            <w:r w:rsidRPr="00B83ACD">
              <w:rPr>
                <w:rFonts w:eastAsia="Times New Roman" w:cs="Times New Roman"/>
                <w:color w:val="000000"/>
                <w:lang w:eastAsia="es-ES"/>
              </w:rPr>
              <w:t xml:space="preserve"> (éste sería el </w:t>
            </w:r>
            <w:proofErr w:type="spellStart"/>
            <w:r w:rsidRPr="00B83ACD">
              <w:rPr>
                <w:rFonts w:eastAsia="Times New Roman" w:cs="Times New Roman"/>
                <w:i/>
                <w:iCs/>
                <w:color w:val="000000"/>
                <w:lang w:eastAsia="es-ES"/>
              </w:rPr>
              <w:t>Cinquecento</w:t>
            </w:r>
            <w:proofErr w:type="spellEnd"/>
            <w:r w:rsidRPr="00B83ACD">
              <w:rPr>
                <w:rFonts w:eastAsia="Times New Roman" w:cs="Times New Roman"/>
                <w:color w:val="000000"/>
                <w:lang w:eastAsia="es-ES"/>
              </w:rPr>
              <w:t> propiamente dicho). Le sucede el </w:t>
            </w:r>
            <w:proofErr w:type="spellStart"/>
            <w:r w:rsidRPr="00B83ACD">
              <w:rPr>
                <w:rFonts w:eastAsia="Times New Roman" w:cs="Times New Roman"/>
                <w:b/>
                <w:bCs/>
                <w:color w:val="000000"/>
                <w:lang w:eastAsia="es-ES"/>
              </w:rPr>
              <w:t>Protomanierismo</w:t>
            </w:r>
            <w:proofErr w:type="spellEnd"/>
            <w:r w:rsidRPr="00B83ACD">
              <w:rPr>
                <w:rFonts w:eastAsia="Times New Roman" w:cs="Times New Roman"/>
                <w:color w:val="000000"/>
                <w:lang w:eastAsia="es-ES"/>
              </w:rPr>
              <w:t xml:space="preserve"> hasta cerca de mediados de la centuria en el que desarrolla su labor </w:t>
            </w:r>
            <w:r w:rsidRPr="00FC02D3">
              <w:rPr>
                <w:rFonts w:eastAsia="Times New Roman" w:cs="Times New Roman"/>
                <w:b/>
                <w:color w:val="000000"/>
                <w:lang w:eastAsia="es-ES"/>
              </w:rPr>
              <w:t>Miguel Ángel</w:t>
            </w:r>
            <w:r w:rsidRPr="00B83ACD">
              <w:rPr>
                <w:rFonts w:eastAsia="Times New Roman" w:cs="Times New Roman"/>
                <w:color w:val="000000"/>
                <w:lang w:eastAsia="es-ES"/>
              </w:rPr>
              <w:t>. Finalmente el </w:t>
            </w:r>
            <w:r w:rsidRPr="00B83ACD">
              <w:rPr>
                <w:rFonts w:eastAsia="Times New Roman" w:cs="Times New Roman"/>
                <w:b/>
                <w:bCs/>
                <w:color w:val="000000"/>
                <w:lang w:eastAsia="es-ES"/>
              </w:rPr>
              <w:t>manierismo</w:t>
            </w:r>
            <w:r w:rsidRPr="00B83ACD">
              <w:rPr>
                <w:rFonts w:eastAsia="Times New Roman" w:cs="Times New Roman"/>
                <w:color w:val="000000"/>
                <w:lang w:eastAsia="es-ES"/>
              </w:rPr>
              <w:t> a lo largo de la segunda mitad del quinientos, ya como un estilo propio</w:t>
            </w:r>
            <w:r w:rsidR="00FC02D3">
              <w:rPr>
                <w:rFonts w:eastAsia="Times New Roman" w:cs="Times New Roman"/>
                <w:color w:val="000000"/>
                <w:lang w:eastAsia="es-ES"/>
              </w:rPr>
              <w:t>.</w:t>
            </w:r>
            <w:r w:rsidRPr="00B83ACD">
              <w:rPr>
                <w:rFonts w:eastAsia="Times New Roman" w:cs="Times New Roman"/>
                <w:color w:val="000000"/>
                <w:lang w:eastAsia="es-ES"/>
              </w:rPr>
              <w:t> </w:t>
            </w:r>
          </w:p>
          <w:p w:rsidR="00B83ACD" w:rsidRPr="00FC02D3" w:rsidRDefault="00B83ACD" w:rsidP="00FC02D3">
            <w:pPr>
              <w:numPr>
                <w:ilvl w:val="0"/>
                <w:numId w:val="3"/>
              </w:numPr>
              <w:spacing w:before="100" w:beforeAutospacing="1" w:after="100" w:afterAutospacing="1" w:line="240" w:lineRule="auto"/>
              <w:rPr>
                <w:rFonts w:eastAsia="Times New Roman" w:cs="Times New Roman"/>
                <w:color w:val="000000"/>
                <w:lang w:eastAsia="es-ES"/>
              </w:rPr>
            </w:pPr>
            <w:r w:rsidRPr="00B83ACD">
              <w:rPr>
                <w:rFonts w:eastAsia="Times New Roman" w:cs="Times New Roman"/>
                <w:b/>
                <w:bCs/>
                <w:color w:val="000000"/>
                <w:lang w:eastAsia="es-ES"/>
              </w:rPr>
              <w:t>El clasicismo arquitectónico o Alto Renacimiento (1500-1520). Donato Bramante (1444-1514)</w:t>
            </w:r>
          </w:p>
          <w:p w:rsidR="00B83ACD" w:rsidRPr="00FC02D3" w:rsidRDefault="00B83ACD" w:rsidP="00B83ACD">
            <w:pPr>
              <w:spacing w:after="0" w:line="240" w:lineRule="auto"/>
              <w:ind w:firstLine="709"/>
              <w:jc w:val="both"/>
              <w:rPr>
                <w:rFonts w:eastAsia="Times New Roman" w:cs="Times New Roman"/>
                <w:color w:val="000000"/>
                <w:u w:val="single"/>
                <w:lang w:eastAsia="es-ES"/>
              </w:rPr>
            </w:pPr>
            <w:r w:rsidRPr="00B83ACD">
              <w:rPr>
                <w:rFonts w:eastAsia="Times New Roman" w:cs="Times New Roman"/>
                <w:color w:val="000000"/>
                <w:lang w:eastAsia="es-ES"/>
              </w:rPr>
              <w:t xml:space="preserve">Bramante logró </w:t>
            </w:r>
            <w:r w:rsidR="00FC02D3">
              <w:rPr>
                <w:rFonts w:eastAsia="Times New Roman" w:cs="Times New Roman"/>
                <w:color w:val="000000"/>
                <w:lang w:eastAsia="es-ES"/>
              </w:rPr>
              <w:t>dominar</w:t>
            </w:r>
            <w:r w:rsidRPr="00B83ACD">
              <w:rPr>
                <w:rFonts w:eastAsia="Times New Roman" w:cs="Times New Roman"/>
                <w:b/>
                <w:bCs/>
                <w:color w:val="000000"/>
                <w:lang w:eastAsia="es-ES"/>
              </w:rPr>
              <w:t xml:space="preserve"> </w:t>
            </w:r>
            <w:r w:rsidR="00FC02D3">
              <w:rPr>
                <w:rFonts w:eastAsia="Times New Roman" w:cs="Times New Roman"/>
                <w:b/>
                <w:bCs/>
                <w:color w:val="000000"/>
                <w:lang w:eastAsia="es-ES"/>
              </w:rPr>
              <w:t xml:space="preserve"> </w:t>
            </w:r>
            <w:r w:rsidRPr="00FC02D3">
              <w:rPr>
                <w:rFonts w:eastAsia="Times New Roman" w:cs="Times New Roman"/>
                <w:bCs/>
                <w:color w:val="000000"/>
                <w:u w:val="single"/>
                <w:lang w:eastAsia="es-ES"/>
              </w:rPr>
              <w:t>el lenguaje clásico</w:t>
            </w:r>
            <w:r w:rsidRPr="00B83ACD">
              <w:rPr>
                <w:rFonts w:eastAsia="Times New Roman" w:cs="Times New Roman"/>
                <w:color w:val="000000"/>
                <w:lang w:eastAsia="es-ES"/>
              </w:rPr>
              <w:t xml:space="preserve">, </w:t>
            </w:r>
            <w:r w:rsidR="00FC02D3">
              <w:rPr>
                <w:rFonts w:eastAsia="Times New Roman" w:cs="Times New Roman"/>
                <w:color w:val="000000"/>
                <w:lang w:eastAsia="es-ES"/>
              </w:rPr>
              <w:t>y</w:t>
            </w:r>
            <w:r w:rsidRPr="00B83ACD">
              <w:rPr>
                <w:rFonts w:eastAsia="Times New Roman" w:cs="Times New Roman"/>
                <w:color w:val="000000"/>
                <w:lang w:eastAsia="es-ES"/>
              </w:rPr>
              <w:t xml:space="preserve"> fue capaz de aplicar el conocimiento antiguo a una forma nueva</w:t>
            </w:r>
            <w:r w:rsidR="00FC02D3">
              <w:rPr>
                <w:rFonts w:eastAsia="Times New Roman" w:cs="Times New Roman"/>
                <w:color w:val="000000"/>
                <w:lang w:eastAsia="es-ES"/>
              </w:rPr>
              <w:t>.</w:t>
            </w:r>
            <w:r w:rsidRPr="00B83ACD">
              <w:rPr>
                <w:rFonts w:eastAsia="Times New Roman" w:cs="Times New Roman"/>
                <w:color w:val="000000"/>
                <w:lang w:eastAsia="es-ES"/>
              </w:rPr>
              <w:t> </w:t>
            </w:r>
            <w:r w:rsidRPr="00FC02D3">
              <w:rPr>
                <w:rFonts w:eastAsia="Times New Roman" w:cs="Times New Roman"/>
                <w:bCs/>
                <w:color w:val="000000"/>
                <w:u w:val="single"/>
                <w:lang w:eastAsia="es-ES"/>
              </w:rPr>
              <w:t>El lenguaje arquitectónico del Renacimiento se expresó a través, no de las copias de los clásicos, sino de su superación y relectura</w:t>
            </w:r>
            <w:r w:rsidRPr="00B83ACD">
              <w:rPr>
                <w:rFonts w:eastAsia="Times New Roman" w:cs="Times New Roman"/>
                <w:b/>
                <w:bCs/>
                <w:color w:val="000000"/>
                <w:lang w:eastAsia="es-ES"/>
              </w:rPr>
              <w:t>. </w:t>
            </w:r>
            <w:r w:rsidRPr="00B83ACD">
              <w:rPr>
                <w:rFonts w:eastAsia="Times New Roman" w:cs="Times New Roman"/>
                <w:color w:val="000000"/>
                <w:lang w:eastAsia="es-ES"/>
              </w:rPr>
              <w:t>Para ello, fue partidario de la simplicidad y de </w:t>
            </w:r>
            <w:r w:rsidRPr="00FC02D3">
              <w:rPr>
                <w:rFonts w:eastAsia="Times New Roman" w:cs="Times New Roman"/>
                <w:bCs/>
                <w:color w:val="000000"/>
                <w:u w:val="single"/>
                <w:lang w:eastAsia="es-ES"/>
              </w:rPr>
              <w:t>reducir la arquitectura a la estructura, sin añadidos decorativos</w:t>
            </w:r>
            <w:r w:rsidRPr="00B83ACD">
              <w:rPr>
                <w:rFonts w:eastAsia="Times New Roman" w:cs="Times New Roman"/>
                <w:color w:val="000000"/>
                <w:lang w:eastAsia="es-ES"/>
              </w:rPr>
              <w:t xml:space="preserve">, logrando un </w:t>
            </w:r>
            <w:r w:rsidRPr="00FC02D3">
              <w:rPr>
                <w:rFonts w:eastAsia="Times New Roman" w:cs="Times New Roman"/>
                <w:color w:val="000000"/>
                <w:u w:val="single"/>
                <w:lang w:eastAsia="es-ES"/>
              </w:rPr>
              <w:t>resultado sobrio y solemne.</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Su obra más importante y ejemplo culminante de este periodo final del Renacimiento es el </w:t>
            </w:r>
            <w:r w:rsidRPr="00B83ACD">
              <w:rPr>
                <w:rFonts w:eastAsia="Times New Roman" w:cs="Times New Roman"/>
                <w:b/>
                <w:bCs/>
                <w:i/>
                <w:iCs/>
                <w:color w:val="000000"/>
                <w:lang w:eastAsia="es-ES"/>
              </w:rPr>
              <w:t xml:space="preserve">Templete de San Pietro in </w:t>
            </w:r>
            <w:proofErr w:type="spellStart"/>
            <w:r w:rsidRPr="00B83ACD">
              <w:rPr>
                <w:rFonts w:eastAsia="Times New Roman" w:cs="Times New Roman"/>
                <w:b/>
                <w:bCs/>
                <w:i/>
                <w:iCs/>
                <w:color w:val="000000"/>
                <w:lang w:eastAsia="es-ES"/>
              </w:rPr>
              <w:t>Montorio</w:t>
            </w:r>
            <w:proofErr w:type="spellEnd"/>
            <w:r w:rsidRPr="00B83ACD">
              <w:rPr>
                <w:rFonts w:eastAsia="Times New Roman" w:cs="Times New Roman"/>
                <w:color w:val="000000"/>
                <w:lang w:eastAsia="es-ES"/>
              </w:rPr>
              <w:t>, en Roma, donde Bramante desarrolla</w:t>
            </w:r>
            <w:r w:rsidRPr="00B83ACD">
              <w:rPr>
                <w:rFonts w:eastAsia="Times New Roman" w:cs="Times New Roman"/>
                <w:b/>
                <w:bCs/>
                <w:color w:val="000000"/>
                <w:lang w:eastAsia="es-ES"/>
              </w:rPr>
              <w:t> </w:t>
            </w:r>
            <w:r w:rsidRPr="00FC02D3">
              <w:rPr>
                <w:rFonts w:eastAsia="Times New Roman" w:cs="Times New Roman"/>
                <w:b/>
                <w:color w:val="000000"/>
                <w:u w:val="single"/>
                <w:lang w:eastAsia="es-ES"/>
              </w:rPr>
              <w:t>la planta central</w:t>
            </w:r>
            <w:r w:rsidRPr="00B83ACD">
              <w:rPr>
                <w:rFonts w:eastAsia="Times New Roman" w:cs="Times New Roman"/>
                <w:color w:val="000000"/>
                <w:lang w:eastAsia="es-ES"/>
              </w:rPr>
              <w:t>. Fue construido por encargo de los Reyes Católicos para enaltecer el lugar donde, según la tradición cristiana, fue crucificado San Pedro, primer pontífice de la iglesia cristiana. Es un edificio cilíndrico rodeado por una columnata de orden toscano con triglifos en el friso entre metopas, con bajorrelieves alusivos a la vida</w:t>
            </w:r>
            <w:r w:rsidR="00FC02D3">
              <w:rPr>
                <w:rFonts w:eastAsia="Times New Roman" w:cs="Times New Roman"/>
                <w:color w:val="000000"/>
                <w:lang w:eastAsia="es-ES"/>
              </w:rPr>
              <w:t xml:space="preserve"> de San Pedro. Se inspira en el</w:t>
            </w:r>
            <w:r w:rsidRPr="00B83ACD">
              <w:rPr>
                <w:rFonts w:eastAsia="Times New Roman" w:cs="Times New Roman"/>
                <w:color w:val="000000"/>
                <w:lang w:eastAsia="es-ES"/>
              </w:rPr>
              <w:t> </w:t>
            </w:r>
            <w:proofErr w:type="spellStart"/>
            <w:r w:rsidRPr="00B83ACD">
              <w:rPr>
                <w:rFonts w:eastAsia="Times New Roman" w:cs="Times New Roman"/>
                <w:i/>
                <w:iCs/>
                <w:color w:val="000000"/>
                <w:lang w:eastAsia="es-ES"/>
              </w:rPr>
              <w:t>thol</w:t>
            </w:r>
            <w:r w:rsidR="00FC02D3">
              <w:rPr>
                <w:rFonts w:eastAsia="Times New Roman" w:cs="Times New Roman"/>
                <w:i/>
                <w:iCs/>
                <w:color w:val="000000"/>
                <w:lang w:eastAsia="es-ES"/>
              </w:rPr>
              <w:t>os</w:t>
            </w:r>
            <w:proofErr w:type="spellEnd"/>
            <w:r w:rsidR="00FC02D3">
              <w:rPr>
                <w:rFonts w:eastAsia="Times New Roman" w:cs="Times New Roman"/>
                <w:i/>
                <w:iCs/>
                <w:color w:val="000000"/>
                <w:lang w:eastAsia="es-ES"/>
              </w:rPr>
              <w:t xml:space="preserve"> </w:t>
            </w:r>
            <w:r w:rsidR="00FC02D3">
              <w:rPr>
                <w:rFonts w:eastAsia="Times New Roman" w:cs="Times New Roman"/>
                <w:color w:val="000000"/>
                <w:lang w:eastAsia="es-ES"/>
              </w:rPr>
              <w:t>griego</w:t>
            </w:r>
            <w:r w:rsidRPr="00B83ACD">
              <w:rPr>
                <w:rFonts w:eastAsia="Times New Roman" w:cs="Times New Roman"/>
                <w:color w:val="000000"/>
                <w:lang w:eastAsia="es-ES"/>
              </w:rPr>
              <w:t xml:space="preserve"> o en los templos romanos circulares como el de Vesta. Por encima de la balaustrada adopta un aspecto de tambor con ventanas abiertas o ciegas con conchas de gallones, y termina en cúpula semiesférica con esfera y cruz.</w:t>
            </w:r>
          </w:p>
          <w:p w:rsidR="00B83ACD" w:rsidRPr="00B83ACD" w:rsidRDefault="00B83ACD" w:rsidP="00B83ACD">
            <w:pPr>
              <w:spacing w:after="0" w:line="240" w:lineRule="auto"/>
              <w:ind w:firstLine="709"/>
              <w:jc w:val="both"/>
              <w:rPr>
                <w:rFonts w:eastAsia="Times New Roman" w:cs="Times New Roman"/>
                <w:color w:val="000000"/>
                <w:lang w:eastAsia="es-ES"/>
              </w:rPr>
            </w:pPr>
            <w:r w:rsidRPr="00FC02D3">
              <w:rPr>
                <w:rFonts w:eastAsia="Times New Roman" w:cs="Times New Roman"/>
                <w:color w:val="000000"/>
                <w:u w:val="single"/>
                <w:lang w:eastAsia="es-ES"/>
              </w:rPr>
              <w:t>Participó finalmente en las </w:t>
            </w:r>
            <w:r w:rsidRPr="00FC02D3">
              <w:rPr>
                <w:rFonts w:eastAsia="Times New Roman" w:cs="Times New Roman"/>
                <w:bCs/>
                <w:color w:val="000000"/>
                <w:u w:val="single"/>
                <w:lang w:eastAsia="es-ES"/>
              </w:rPr>
              <w:t>obras de ampliación del Vaticano</w:t>
            </w:r>
            <w:r w:rsidRPr="00B83ACD">
              <w:rPr>
                <w:rFonts w:eastAsia="Times New Roman" w:cs="Times New Roman"/>
                <w:color w:val="000000"/>
                <w:lang w:eastAsia="es-ES"/>
              </w:rPr>
              <w:t xml:space="preserve"> mediante la construcción de patios y con el </w:t>
            </w:r>
            <w:r w:rsidRPr="00FC02D3">
              <w:rPr>
                <w:rFonts w:eastAsia="Times New Roman" w:cs="Times New Roman"/>
                <w:color w:val="000000"/>
                <w:u w:val="single"/>
                <w:lang w:eastAsia="es-ES"/>
              </w:rPr>
              <w:t>proyecto de la nueva basílica de San Pedro.</w:t>
            </w:r>
            <w:r w:rsidRPr="00B83ACD">
              <w:rPr>
                <w:rFonts w:eastAsia="Times New Roman" w:cs="Times New Roman"/>
                <w:color w:val="000000"/>
                <w:lang w:eastAsia="es-ES"/>
              </w:rPr>
              <w:t xml:space="preserve"> En este caso, </w:t>
            </w:r>
            <w:r w:rsidRPr="00FC02D3">
              <w:rPr>
                <w:rFonts w:eastAsia="Times New Roman" w:cs="Times New Roman"/>
                <w:color w:val="000000"/>
                <w:u w:val="single"/>
                <w:lang w:eastAsia="es-ES"/>
              </w:rPr>
              <w:t>impuso la planta central en una cruz griega</w:t>
            </w:r>
            <w:r w:rsidRPr="00B83ACD">
              <w:rPr>
                <w:rFonts w:eastAsia="Times New Roman" w:cs="Times New Roman"/>
                <w:color w:val="000000"/>
                <w:lang w:eastAsia="es-ES"/>
              </w:rPr>
              <w:t xml:space="preserve"> abovedada en sus cuatro brazos con cañones, y al fondo de ellos cerrados con puertas abiertas hacia los puntos cardinales. En el cr</w:t>
            </w:r>
            <w:r w:rsidR="00FC02D3">
              <w:rPr>
                <w:rFonts w:eastAsia="Times New Roman" w:cs="Times New Roman"/>
                <w:color w:val="000000"/>
                <w:lang w:eastAsia="es-ES"/>
              </w:rPr>
              <w:t>ucero, y sobre robustos pilares</w:t>
            </w:r>
            <w:r w:rsidRPr="00B83ACD">
              <w:rPr>
                <w:rFonts w:eastAsia="Times New Roman" w:cs="Times New Roman"/>
                <w:color w:val="000000"/>
                <w:lang w:eastAsia="es-ES"/>
              </w:rPr>
              <w:t xml:space="preserve">, se sitúan cuatro cúpulas menores en las bisectrices y torres cuadradas en las esquinas del ancho recuadro total. En su centro se alzaría una gran cúpula sobre pechinas y tambor. Los trabajos se interrumpieron por la muerte del Papa Julio II en 1513, y de Bramante al año siguiente. </w:t>
            </w:r>
            <w:r w:rsidRPr="00FC02D3">
              <w:rPr>
                <w:rFonts w:eastAsia="Times New Roman" w:cs="Times New Roman"/>
                <w:color w:val="000000"/>
                <w:u w:val="single"/>
                <w:lang w:eastAsia="es-ES"/>
              </w:rPr>
              <w:t>La dirección de las obras pasaría a Alberti, quien intentaría implantar una planta de cruz latina</w:t>
            </w:r>
            <w:r w:rsidR="00FC02D3">
              <w:rPr>
                <w:rFonts w:eastAsia="Times New Roman" w:cs="Times New Roman"/>
                <w:color w:val="000000"/>
                <w:lang w:eastAsia="es-ES"/>
              </w:rPr>
              <w:t xml:space="preserve">, </w:t>
            </w:r>
            <w:r w:rsidR="00FC02D3" w:rsidRPr="00FC02D3">
              <w:rPr>
                <w:rFonts w:eastAsia="Times New Roman" w:cs="Times New Roman"/>
                <w:color w:val="000000"/>
                <w:u w:val="single"/>
                <w:lang w:eastAsia="es-ES"/>
              </w:rPr>
              <w:t>hasta que más tarde Miguel Á</w:t>
            </w:r>
            <w:r w:rsidRPr="00FC02D3">
              <w:rPr>
                <w:rFonts w:eastAsia="Times New Roman" w:cs="Times New Roman"/>
                <w:color w:val="000000"/>
                <w:u w:val="single"/>
                <w:lang w:eastAsia="es-ES"/>
              </w:rPr>
              <w:t>ngel se ocupe de las obras e intente volver al plano central</w:t>
            </w:r>
            <w:r w:rsidRPr="00B83ACD">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El único gran continuador de la sobriedad clásica de Bramante es </w:t>
            </w:r>
            <w:r w:rsidRPr="00B83ACD">
              <w:rPr>
                <w:rFonts w:eastAsia="Times New Roman" w:cs="Times New Roman"/>
                <w:b/>
                <w:bCs/>
                <w:color w:val="000000"/>
                <w:lang w:eastAsia="es-ES"/>
              </w:rPr>
              <w:t xml:space="preserve">Antonio da </w:t>
            </w:r>
            <w:proofErr w:type="spellStart"/>
            <w:r w:rsidRPr="00B83ACD">
              <w:rPr>
                <w:rFonts w:eastAsia="Times New Roman" w:cs="Times New Roman"/>
                <w:b/>
                <w:bCs/>
                <w:color w:val="000000"/>
                <w:lang w:eastAsia="es-ES"/>
              </w:rPr>
              <w:t>Sangallo</w:t>
            </w:r>
            <w:proofErr w:type="spellEnd"/>
            <w:r w:rsidRPr="00B83ACD">
              <w:rPr>
                <w:rFonts w:eastAsia="Times New Roman" w:cs="Times New Roman"/>
                <w:color w:val="000000"/>
                <w:lang w:eastAsia="es-ES"/>
              </w:rPr>
              <w:t xml:space="preserve"> que trabajó especialmente en la construcción de palacios en los que se observan los cambios en relación al </w:t>
            </w:r>
            <w:proofErr w:type="spellStart"/>
            <w:r w:rsidRPr="00B83ACD">
              <w:rPr>
                <w:rFonts w:eastAsia="Times New Roman" w:cs="Times New Roman"/>
                <w:color w:val="000000"/>
                <w:lang w:eastAsia="es-ES"/>
              </w:rPr>
              <w:t>Quattrocento</w:t>
            </w:r>
            <w:proofErr w:type="spellEnd"/>
            <w:r w:rsidRPr="00B83ACD">
              <w:rPr>
                <w:rFonts w:eastAsia="Times New Roman" w:cs="Times New Roman"/>
                <w:color w:val="000000"/>
                <w:lang w:eastAsia="es-ES"/>
              </w:rPr>
              <w:t>. Su obra más destacada, terminada por Miguel Ángel, fue el </w:t>
            </w:r>
            <w:r w:rsidRPr="00FC02D3">
              <w:rPr>
                <w:rFonts w:eastAsia="Times New Roman" w:cs="Times New Roman"/>
                <w:b/>
                <w:i/>
                <w:iCs/>
                <w:color w:val="000000"/>
                <w:lang w:eastAsia="es-ES"/>
              </w:rPr>
              <w:t xml:space="preserve">Palacio </w:t>
            </w:r>
            <w:proofErr w:type="spellStart"/>
            <w:r w:rsidRPr="00FC02D3">
              <w:rPr>
                <w:rFonts w:eastAsia="Times New Roman" w:cs="Times New Roman"/>
                <w:b/>
                <w:i/>
                <w:iCs/>
                <w:color w:val="000000"/>
                <w:lang w:eastAsia="es-ES"/>
              </w:rPr>
              <w:t>Farnesio</w:t>
            </w:r>
            <w:proofErr w:type="spellEnd"/>
            <w:r w:rsidRPr="00B83ACD">
              <w:rPr>
                <w:rFonts w:eastAsia="Times New Roman" w:cs="Times New Roman"/>
                <w:color w:val="000000"/>
                <w:lang w:eastAsia="es-ES"/>
              </w:rPr>
              <w:t>, ya sin almohadillado, con alternancia de frontones semicirculares y triangulares en el segundo piso y con un patio interior de inspiración romana.</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numPr>
                <w:ilvl w:val="0"/>
                <w:numId w:val="4"/>
              </w:numPr>
              <w:spacing w:before="100" w:beforeAutospacing="1" w:after="100" w:afterAutospacing="1" w:line="240" w:lineRule="auto"/>
              <w:rPr>
                <w:rFonts w:eastAsia="Times New Roman" w:cs="Times New Roman"/>
                <w:color w:val="000000"/>
                <w:lang w:eastAsia="es-ES"/>
              </w:rPr>
            </w:pPr>
            <w:proofErr w:type="spellStart"/>
            <w:r w:rsidRPr="00B83ACD">
              <w:rPr>
                <w:rFonts w:eastAsia="Times New Roman" w:cs="Times New Roman"/>
                <w:b/>
                <w:bCs/>
                <w:color w:val="000000"/>
                <w:lang w:eastAsia="es-ES"/>
              </w:rPr>
              <w:t>Protomanierismo</w:t>
            </w:r>
            <w:proofErr w:type="spellEnd"/>
            <w:r w:rsidRPr="00B83ACD">
              <w:rPr>
                <w:rFonts w:eastAsia="Times New Roman" w:cs="Times New Roman"/>
                <w:b/>
                <w:bCs/>
                <w:color w:val="000000"/>
                <w:lang w:eastAsia="es-ES"/>
              </w:rPr>
              <w:t xml:space="preserve"> arquitectónico (1520-1550). La obra de Miguel Ángel</w:t>
            </w:r>
          </w:p>
          <w:p w:rsidR="00B83ACD" w:rsidRPr="00B83ACD" w:rsidRDefault="00B83ACD" w:rsidP="00B83ACD">
            <w:pPr>
              <w:spacing w:before="74" w:after="74" w:line="240" w:lineRule="auto"/>
              <w:ind w:left="708"/>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FC02D3">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Los primeros pasos de este estilo se producen entre 1520 y 1550, en el llamado </w:t>
            </w:r>
            <w:proofErr w:type="spellStart"/>
            <w:r w:rsidRPr="00B83ACD">
              <w:rPr>
                <w:rFonts w:eastAsia="Times New Roman" w:cs="Times New Roman"/>
                <w:color w:val="000000"/>
                <w:lang w:eastAsia="es-ES"/>
              </w:rPr>
              <w:t>Protomanierismo</w:t>
            </w:r>
            <w:proofErr w:type="spellEnd"/>
            <w:r w:rsidRPr="00B83ACD">
              <w:rPr>
                <w:rFonts w:eastAsia="Times New Roman" w:cs="Times New Roman"/>
                <w:color w:val="000000"/>
                <w:lang w:eastAsia="es-ES"/>
              </w:rPr>
              <w:t>.</w:t>
            </w:r>
            <w:r w:rsidR="00FC02D3">
              <w:rPr>
                <w:rFonts w:eastAsia="Times New Roman" w:cs="Times New Roman"/>
                <w:color w:val="000000"/>
                <w:lang w:eastAsia="es-ES"/>
              </w:rPr>
              <w:t xml:space="preserve"> </w:t>
            </w:r>
            <w:r w:rsidRPr="00B83ACD">
              <w:rPr>
                <w:rFonts w:eastAsia="Times New Roman" w:cs="Times New Roman"/>
                <w:color w:val="000000"/>
                <w:lang w:eastAsia="es-ES"/>
              </w:rPr>
              <w:t>Será </w:t>
            </w:r>
            <w:r w:rsidRPr="00B83ACD">
              <w:rPr>
                <w:rFonts w:eastAsia="Times New Roman" w:cs="Times New Roman"/>
                <w:b/>
                <w:bCs/>
                <w:color w:val="000000"/>
                <w:lang w:eastAsia="es-ES"/>
              </w:rPr>
              <w:t>Miguel Ángel</w:t>
            </w:r>
            <w:r w:rsidRPr="00B83ACD">
              <w:rPr>
                <w:rFonts w:eastAsia="Times New Roman" w:cs="Times New Roman"/>
                <w:color w:val="000000"/>
                <w:lang w:eastAsia="es-ES"/>
              </w:rPr>
              <w:t> el artista que marcará la pauta para el inicio del Manierismo al </w:t>
            </w:r>
            <w:r w:rsidRPr="00FC02D3">
              <w:rPr>
                <w:rFonts w:eastAsia="Times New Roman" w:cs="Times New Roman"/>
                <w:bCs/>
                <w:color w:val="000000"/>
                <w:u w:val="single"/>
                <w:lang w:eastAsia="es-ES"/>
              </w:rPr>
              <w:t>utilizar el lenguaje formal clásico con una mayor libertad</w:t>
            </w:r>
            <w:r w:rsidRPr="00B83ACD">
              <w:rPr>
                <w:rFonts w:eastAsia="Times New Roman" w:cs="Times New Roman"/>
                <w:color w:val="000000"/>
                <w:lang w:eastAsia="es-ES"/>
              </w:rPr>
              <w:t xml:space="preserve">. Las primeras tareas arquitectónicas </w:t>
            </w:r>
            <w:r w:rsidRPr="00B83ACD">
              <w:rPr>
                <w:rFonts w:eastAsia="Times New Roman" w:cs="Times New Roman"/>
                <w:color w:val="000000"/>
                <w:lang w:eastAsia="es-ES"/>
              </w:rPr>
              <w:lastRenderedPageBreak/>
              <w:t>de Miguel Ángel reflejan su decisión </w:t>
            </w:r>
            <w:proofErr w:type="spellStart"/>
            <w:r w:rsidRPr="00B83ACD">
              <w:rPr>
                <w:rFonts w:eastAsia="Times New Roman" w:cs="Times New Roman"/>
                <w:b/>
                <w:bCs/>
                <w:color w:val="000000"/>
                <w:lang w:eastAsia="es-ES"/>
              </w:rPr>
              <w:t>anticlásica</w:t>
            </w:r>
            <w:proofErr w:type="spellEnd"/>
            <w:r w:rsidRPr="00B83ACD">
              <w:rPr>
                <w:rFonts w:eastAsia="Times New Roman" w:cs="Times New Roman"/>
                <w:b/>
                <w:bCs/>
                <w:color w:val="000000"/>
                <w:lang w:eastAsia="es-ES"/>
              </w:rPr>
              <w:t xml:space="preserve"> y </w:t>
            </w:r>
            <w:proofErr w:type="spellStart"/>
            <w:r w:rsidRPr="00B83ACD">
              <w:rPr>
                <w:rFonts w:eastAsia="Times New Roman" w:cs="Times New Roman"/>
                <w:b/>
                <w:bCs/>
                <w:color w:val="000000"/>
                <w:lang w:eastAsia="es-ES"/>
              </w:rPr>
              <w:t>anormativa</w:t>
            </w:r>
            <w:proofErr w:type="spellEnd"/>
            <w:r w:rsidRPr="00B83ACD">
              <w:rPr>
                <w:rFonts w:eastAsia="Times New Roman" w:cs="Times New Roman"/>
                <w:color w:val="000000"/>
                <w:lang w:eastAsia="es-ES"/>
              </w:rPr>
              <w:t>. Sus primeras grandes obras las realiza en Florencia, destacando entre ellas la </w:t>
            </w:r>
            <w:r w:rsidRPr="00B83ACD">
              <w:rPr>
                <w:rFonts w:eastAsia="Times New Roman" w:cs="Times New Roman"/>
                <w:i/>
                <w:iCs/>
                <w:color w:val="000000"/>
                <w:lang w:eastAsia="es-ES"/>
              </w:rPr>
              <w:t>Sacristía Nueva de la iglesia de San Lorenzo</w:t>
            </w:r>
            <w:r w:rsidRPr="00B83ACD">
              <w:rPr>
                <w:rFonts w:eastAsia="Times New Roman" w:cs="Times New Roman"/>
                <w:b/>
                <w:bCs/>
                <w:color w:val="000000"/>
                <w:lang w:eastAsia="es-ES"/>
              </w:rPr>
              <w:t> </w:t>
            </w:r>
            <w:r w:rsidRPr="00B83ACD">
              <w:rPr>
                <w:rFonts w:eastAsia="Times New Roman" w:cs="Times New Roman"/>
                <w:color w:val="000000"/>
                <w:lang w:eastAsia="es-ES"/>
              </w:rPr>
              <w:t>y la </w:t>
            </w:r>
            <w:r w:rsidRPr="00B83ACD">
              <w:rPr>
                <w:rFonts w:eastAsia="Times New Roman" w:cs="Times New Roman"/>
                <w:i/>
                <w:iCs/>
                <w:color w:val="000000"/>
                <w:lang w:eastAsia="es-ES"/>
              </w:rPr>
              <w:t xml:space="preserve">Biblioteca </w:t>
            </w:r>
            <w:proofErr w:type="spellStart"/>
            <w:r w:rsidRPr="00B83ACD">
              <w:rPr>
                <w:rFonts w:eastAsia="Times New Roman" w:cs="Times New Roman"/>
                <w:i/>
                <w:iCs/>
                <w:color w:val="000000"/>
                <w:lang w:eastAsia="es-ES"/>
              </w:rPr>
              <w:t>Laurentina</w:t>
            </w:r>
            <w:proofErr w:type="spellEnd"/>
            <w:r w:rsidRPr="00B83ACD">
              <w:rPr>
                <w:rFonts w:eastAsia="Times New Roman" w:cs="Times New Roman"/>
                <w:i/>
                <w:iCs/>
                <w:color w:val="000000"/>
                <w:lang w:eastAsia="es-ES"/>
              </w:rPr>
              <w:t>.</w:t>
            </w:r>
            <w:r w:rsidRPr="00B83ACD">
              <w:rPr>
                <w:rFonts w:eastAsia="Times New Roman" w:cs="Times New Roman"/>
                <w:color w:val="000000"/>
                <w:lang w:eastAsia="es-ES"/>
              </w:rPr>
              <w:t xml:space="preserve">  </w:t>
            </w:r>
            <w:r w:rsidR="00FC02D3">
              <w:rPr>
                <w:rFonts w:eastAsia="Times New Roman" w:cs="Times New Roman"/>
                <w:color w:val="000000"/>
                <w:lang w:eastAsia="es-ES"/>
              </w:rPr>
              <w:t>L</w:t>
            </w:r>
            <w:r w:rsidRPr="00B83ACD">
              <w:rPr>
                <w:rFonts w:eastAsia="Times New Roman" w:cs="Times New Roman"/>
                <w:color w:val="000000"/>
                <w:lang w:eastAsia="es-ES"/>
              </w:rPr>
              <w:t>a</w:t>
            </w:r>
            <w:r w:rsidRPr="00B83ACD">
              <w:rPr>
                <w:rFonts w:eastAsia="Times New Roman" w:cs="Times New Roman"/>
                <w:b/>
                <w:bCs/>
                <w:color w:val="000000"/>
                <w:lang w:eastAsia="es-ES"/>
              </w:rPr>
              <w:t> </w:t>
            </w:r>
            <w:r w:rsidRPr="00B83ACD">
              <w:rPr>
                <w:rFonts w:eastAsia="Times New Roman" w:cs="Times New Roman"/>
                <w:b/>
                <w:bCs/>
                <w:i/>
                <w:iCs/>
                <w:color w:val="000000"/>
                <w:lang w:eastAsia="es-ES"/>
              </w:rPr>
              <w:t xml:space="preserve">Biblioteca </w:t>
            </w:r>
            <w:proofErr w:type="spellStart"/>
            <w:r w:rsidRPr="00B83ACD">
              <w:rPr>
                <w:rFonts w:eastAsia="Times New Roman" w:cs="Times New Roman"/>
                <w:b/>
                <w:bCs/>
                <w:i/>
                <w:iCs/>
                <w:color w:val="000000"/>
                <w:lang w:eastAsia="es-ES"/>
              </w:rPr>
              <w:t>Laurentina</w:t>
            </w:r>
            <w:proofErr w:type="spellEnd"/>
            <w:r w:rsidRPr="00B83ACD">
              <w:rPr>
                <w:rFonts w:eastAsia="Times New Roman" w:cs="Times New Roman"/>
                <w:color w:val="000000"/>
                <w:lang w:eastAsia="es-ES"/>
              </w:rPr>
              <w:t xml:space="preserve">, iniciada en 1524, y organizada en dos espacios, la sala de lectura, rectangular y elevada sobre el suelo y el vestíbulo de entrada, donde ya se utiliza un lenguaje manierista: </w:t>
            </w:r>
            <w:r w:rsidRPr="00FC02D3">
              <w:rPr>
                <w:rFonts w:eastAsia="Times New Roman" w:cs="Times New Roman"/>
                <w:color w:val="000000"/>
                <w:u w:val="single"/>
                <w:lang w:eastAsia="es-ES"/>
              </w:rPr>
              <w:t>una monumental rampa escalonada de acceso cuyos peldaños son espaciosos y abiertos en abanico, consiguiendo así engrandecer ópticamente la puerta</w:t>
            </w:r>
            <w:r w:rsidRPr="00B83ACD">
              <w:rPr>
                <w:rFonts w:eastAsia="Times New Roman" w:cs="Times New Roman"/>
                <w:color w:val="000000"/>
                <w:lang w:eastAsia="es-ES"/>
              </w:rPr>
              <w:t xml:space="preserve">; aparecen </w:t>
            </w:r>
            <w:r w:rsidRPr="00FC02D3">
              <w:rPr>
                <w:rFonts w:eastAsia="Times New Roman" w:cs="Times New Roman"/>
                <w:b/>
                <w:color w:val="000000"/>
                <w:lang w:eastAsia="es-ES"/>
              </w:rPr>
              <w:t>estípites</w:t>
            </w:r>
            <w:r w:rsidRPr="00B83ACD">
              <w:rPr>
                <w:rFonts w:eastAsia="Times New Roman" w:cs="Times New Roman"/>
                <w:color w:val="000000"/>
                <w:lang w:eastAsia="es-ES"/>
              </w:rPr>
              <w:t xml:space="preserve"> (elementos de soporte con forma de tronco de pirámide invertida) </w:t>
            </w:r>
            <w:r w:rsidRPr="00FC02D3">
              <w:rPr>
                <w:rFonts w:eastAsia="Times New Roman" w:cs="Times New Roman"/>
                <w:color w:val="000000"/>
                <w:u w:val="single"/>
                <w:lang w:eastAsia="es-ES"/>
              </w:rPr>
              <w:t xml:space="preserve">de </w:t>
            </w:r>
            <w:proofErr w:type="spellStart"/>
            <w:r w:rsidRPr="00FC02D3">
              <w:rPr>
                <w:rFonts w:eastAsia="Times New Roman" w:cs="Times New Roman"/>
                <w:color w:val="000000"/>
                <w:u w:val="single"/>
                <w:lang w:eastAsia="es-ES"/>
              </w:rPr>
              <w:t>anticlásico</w:t>
            </w:r>
            <w:proofErr w:type="spellEnd"/>
            <w:r w:rsidRPr="00FC02D3">
              <w:rPr>
                <w:rFonts w:eastAsia="Times New Roman" w:cs="Times New Roman"/>
                <w:color w:val="000000"/>
                <w:u w:val="single"/>
                <w:lang w:eastAsia="es-ES"/>
              </w:rPr>
              <w:t xml:space="preserve"> equilibrio,  frontones partidos, las ventanas ciegas y estrechas apoyadas sobre enormes ménsulas</w:t>
            </w:r>
            <w:r w:rsidRPr="00B83ACD">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Su obra cumbre es la </w:t>
            </w:r>
            <w:r w:rsidRPr="00B83ACD">
              <w:rPr>
                <w:rFonts w:eastAsia="Times New Roman" w:cs="Times New Roman"/>
                <w:b/>
                <w:bCs/>
                <w:i/>
                <w:iCs/>
                <w:color w:val="000000"/>
                <w:lang w:eastAsia="es-ES"/>
              </w:rPr>
              <w:t>basílica de San Pedro</w:t>
            </w:r>
            <w:r w:rsidRPr="00B83ACD">
              <w:rPr>
                <w:rFonts w:eastAsia="Times New Roman" w:cs="Times New Roman"/>
                <w:color w:val="000000"/>
                <w:lang w:eastAsia="es-ES"/>
              </w:rPr>
              <w:t xml:space="preserve"> de la que fue arquitecto desde 1546 hasta su muerte en 1564. </w:t>
            </w:r>
            <w:r w:rsidRPr="00FC02D3">
              <w:rPr>
                <w:rFonts w:eastAsia="Times New Roman" w:cs="Times New Roman"/>
                <w:color w:val="000000"/>
                <w:u w:val="single"/>
                <w:lang w:eastAsia="es-ES"/>
              </w:rPr>
              <w:t>Retomó la planta central de Bramante, pero dejó una sola entrada principal</w:t>
            </w:r>
            <w:r w:rsidRPr="00B83ACD">
              <w:rPr>
                <w:rFonts w:eastAsia="Times New Roman" w:cs="Times New Roman"/>
                <w:color w:val="000000"/>
                <w:lang w:eastAsia="es-ES"/>
              </w:rPr>
              <w:t xml:space="preserve"> en vez de las cuatro </w:t>
            </w:r>
            <w:proofErr w:type="spellStart"/>
            <w:r w:rsidRPr="00B83ACD">
              <w:rPr>
                <w:rFonts w:eastAsia="Times New Roman" w:cs="Times New Roman"/>
                <w:color w:val="000000"/>
                <w:lang w:eastAsia="es-ES"/>
              </w:rPr>
              <w:t>bramantescas</w:t>
            </w:r>
            <w:proofErr w:type="spellEnd"/>
            <w:r w:rsidRPr="00B83ACD">
              <w:rPr>
                <w:rFonts w:eastAsia="Times New Roman" w:cs="Times New Roman"/>
                <w:color w:val="000000"/>
                <w:lang w:eastAsia="es-ES"/>
              </w:rPr>
              <w:t xml:space="preserve"> a los extremos de la cruz griega. </w:t>
            </w:r>
            <w:r w:rsidRPr="00FC02D3">
              <w:rPr>
                <w:rFonts w:eastAsia="Times New Roman" w:cs="Times New Roman"/>
                <w:color w:val="000000"/>
                <w:u w:val="single"/>
                <w:lang w:eastAsia="es-ES"/>
              </w:rPr>
              <w:t>Dotó el crucero de robustos pilares para sostener la </w:t>
            </w:r>
            <w:hyperlink r:id="rId11" w:tgtFrame="_blank" w:history="1">
              <w:r w:rsidRPr="00FC02D3">
                <w:rPr>
                  <w:rFonts w:eastAsia="Times New Roman" w:cs="Times New Roman"/>
                  <w:color w:val="0000FF"/>
                  <w:u w:val="single"/>
                  <w:lang w:eastAsia="es-ES"/>
                </w:rPr>
                <w:t>cúpula</w:t>
              </w:r>
            </w:hyperlink>
            <w:r w:rsidRPr="00FC02D3">
              <w:rPr>
                <w:rFonts w:eastAsia="Times New Roman" w:cs="Times New Roman"/>
                <w:color w:val="000000"/>
                <w:u w:val="single"/>
                <w:lang w:eastAsia="es-ES"/>
              </w:rPr>
              <w:t>, con nervios exteriores para romper la monotonía</w:t>
            </w:r>
            <w:r w:rsidRPr="00B83ACD">
              <w:rPr>
                <w:rFonts w:eastAsia="Times New Roman" w:cs="Times New Roman"/>
                <w:color w:val="000000"/>
                <w:lang w:eastAsia="es-ES"/>
              </w:rPr>
              <w:t xml:space="preserve">, sobre tambor decorado con columnas, ventanas y guirnaldas, y rematado con ático. </w:t>
            </w:r>
            <w:r w:rsidRPr="00B93BA6">
              <w:rPr>
                <w:rFonts w:eastAsia="Times New Roman" w:cs="Times New Roman"/>
                <w:color w:val="000000"/>
                <w:u w:val="single"/>
                <w:lang w:eastAsia="es-ES"/>
              </w:rPr>
              <w:t>Sobre la cúpula</w:t>
            </w:r>
            <w:r w:rsidRPr="00B83ACD">
              <w:rPr>
                <w:rFonts w:eastAsia="Times New Roman" w:cs="Times New Roman"/>
                <w:color w:val="000000"/>
                <w:lang w:eastAsia="es-ES"/>
              </w:rPr>
              <w:t xml:space="preserve">, de 42 metros de diámetro y 121 metros de altura en su punto más alto, se alza una </w:t>
            </w:r>
            <w:r w:rsidRPr="00B93BA6">
              <w:rPr>
                <w:rFonts w:eastAsia="Times New Roman" w:cs="Times New Roman"/>
                <w:color w:val="000000"/>
                <w:u w:val="single"/>
                <w:lang w:eastAsia="es-ES"/>
              </w:rPr>
              <w:t xml:space="preserve">linterna </w:t>
            </w:r>
            <w:r w:rsidRPr="00B83ACD">
              <w:rPr>
                <w:rFonts w:eastAsia="Times New Roman" w:cs="Times New Roman"/>
                <w:color w:val="000000"/>
                <w:lang w:eastAsia="es-ES"/>
              </w:rPr>
              <w:t xml:space="preserve">con una galería de columnas binarias. </w:t>
            </w:r>
            <w:r w:rsidRPr="00B93BA6">
              <w:rPr>
                <w:rFonts w:eastAsia="Times New Roman" w:cs="Times New Roman"/>
                <w:color w:val="000000"/>
                <w:u w:val="single"/>
                <w:lang w:eastAsia="es-ES"/>
              </w:rPr>
              <w:t>En los ábsides dispuso pilastras de orden gigante</w:t>
            </w:r>
            <w:r w:rsidRPr="00B83ACD">
              <w:rPr>
                <w:rFonts w:eastAsia="Times New Roman" w:cs="Times New Roman"/>
                <w:color w:val="000000"/>
                <w:lang w:eastAsia="es-ES"/>
              </w:rPr>
              <w:t xml:space="preserve"> que acomodan ventanas en dos y tres pisos. </w:t>
            </w:r>
            <w:r w:rsidRPr="00B93BA6">
              <w:rPr>
                <w:rFonts w:eastAsia="Times New Roman" w:cs="Times New Roman"/>
                <w:color w:val="000000"/>
                <w:u w:val="single"/>
                <w:lang w:eastAsia="es-ES"/>
              </w:rPr>
              <w:t>Sobre una enorme cornisa levanta un ático de ventanales apaisados</w:t>
            </w:r>
            <w:r w:rsidRPr="00B83ACD">
              <w:rPr>
                <w:rFonts w:eastAsia="Times New Roman" w:cs="Times New Roman"/>
                <w:color w:val="000000"/>
                <w:lang w:eastAsia="es-ES"/>
              </w:rPr>
              <w:t xml:space="preserve">. A su muerte </w:t>
            </w:r>
            <w:proofErr w:type="spellStart"/>
            <w:r w:rsidRPr="00B93BA6">
              <w:rPr>
                <w:rFonts w:eastAsia="Times New Roman" w:cs="Times New Roman"/>
                <w:b/>
                <w:color w:val="000000"/>
                <w:lang w:eastAsia="es-ES"/>
              </w:rPr>
              <w:t>Maderno</w:t>
            </w:r>
            <w:proofErr w:type="spellEnd"/>
            <w:r w:rsidRPr="00B83ACD">
              <w:rPr>
                <w:rFonts w:eastAsia="Times New Roman" w:cs="Times New Roman"/>
                <w:color w:val="000000"/>
                <w:lang w:eastAsia="es-ES"/>
              </w:rPr>
              <w:t xml:space="preserve"> acabó la basílica de San Pedro en la que se aplicó definitivamente una planta de cruz latina.</w:t>
            </w:r>
          </w:p>
          <w:p w:rsidR="00B83ACD" w:rsidRPr="00B83ACD" w:rsidRDefault="00B83ACD" w:rsidP="00FC02D3">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93BA6" w:rsidRDefault="00B83ACD" w:rsidP="00B93BA6">
            <w:pPr>
              <w:numPr>
                <w:ilvl w:val="0"/>
                <w:numId w:val="5"/>
              </w:numPr>
              <w:spacing w:before="100" w:beforeAutospacing="1" w:after="100" w:afterAutospacing="1" w:line="240" w:lineRule="auto"/>
              <w:rPr>
                <w:rFonts w:eastAsia="Times New Roman" w:cs="Times New Roman"/>
                <w:color w:val="000000"/>
                <w:lang w:eastAsia="es-ES"/>
              </w:rPr>
            </w:pPr>
            <w:r w:rsidRPr="00B83ACD">
              <w:rPr>
                <w:rFonts w:eastAsia="Times New Roman" w:cs="Times New Roman"/>
                <w:b/>
                <w:bCs/>
                <w:color w:val="000000"/>
                <w:lang w:eastAsia="es-ES"/>
              </w:rPr>
              <w:t>El manierismo arquitectónico (segunda mitad s.XVI)</w:t>
            </w:r>
          </w:p>
          <w:p w:rsidR="00B83ACD" w:rsidRPr="00B93BA6"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En </w:t>
            </w:r>
            <w:r w:rsidRPr="00B83ACD">
              <w:rPr>
                <w:rFonts w:eastAsia="Times New Roman" w:cs="Times New Roman"/>
                <w:b/>
                <w:bCs/>
                <w:color w:val="000000"/>
                <w:lang w:eastAsia="es-ES"/>
              </w:rPr>
              <w:t xml:space="preserve">la segunda mitad del </w:t>
            </w:r>
            <w:proofErr w:type="spellStart"/>
            <w:r w:rsidRPr="00B83ACD">
              <w:rPr>
                <w:rFonts w:eastAsia="Times New Roman" w:cs="Times New Roman"/>
                <w:b/>
                <w:bCs/>
                <w:color w:val="000000"/>
                <w:lang w:eastAsia="es-ES"/>
              </w:rPr>
              <w:t>Cinquecento</w:t>
            </w:r>
            <w:proofErr w:type="spellEnd"/>
            <w:r w:rsidRPr="00B83ACD">
              <w:rPr>
                <w:rFonts w:eastAsia="Times New Roman" w:cs="Times New Roman"/>
                <w:color w:val="000000"/>
                <w:lang w:eastAsia="es-ES"/>
              </w:rPr>
              <w:t> </w:t>
            </w:r>
            <w:r w:rsidRPr="00B83ACD">
              <w:rPr>
                <w:rFonts w:eastAsia="Times New Roman" w:cs="Times New Roman"/>
                <w:b/>
                <w:bCs/>
                <w:color w:val="000000"/>
                <w:lang w:eastAsia="es-ES"/>
              </w:rPr>
              <w:t>domina la influencia de Miguel Ángel</w:t>
            </w:r>
            <w:r w:rsidRPr="00B83ACD">
              <w:rPr>
                <w:rFonts w:eastAsia="Times New Roman" w:cs="Times New Roman"/>
                <w:color w:val="000000"/>
                <w:lang w:eastAsia="es-ES"/>
              </w:rPr>
              <w:t xml:space="preserve"> en un estilo conocido como Manierismo maduro, </w:t>
            </w:r>
            <w:proofErr w:type="spellStart"/>
            <w:r w:rsidRPr="00B83ACD">
              <w:rPr>
                <w:rFonts w:eastAsia="Times New Roman" w:cs="Times New Roman"/>
                <w:color w:val="000000"/>
                <w:lang w:eastAsia="es-ES"/>
              </w:rPr>
              <w:t>miguelangelesco</w:t>
            </w:r>
            <w:proofErr w:type="spellEnd"/>
            <w:r w:rsidRPr="00B83ACD">
              <w:rPr>
                <w:rFonts w:eastAsia="Times New Roman" w:cs="Times New Roman"/>
                <w:color w:val="000000"/>
                <w:lang w:eastAsia="es-ES"/>
              </w:rPr>
              <w:t xml:space="preserve">. </w:t>
            </w:r>
            <w:r w:rsidR="00FC02D3" w:rsidRPr="00FC02D3">
              <w:rPr>
                <w:rFonts w:eastAsia="Times New Roman" w:cs="Times New Roman"/>
                <w:b/>
                <w:color w:val="000000"/>
                <w:lang w:eastAsia="es-ES"/>
              </w:rPr>
              <w:t>El Manierismo</w:t>
            </w:r>
            <w:r w:rsidR="00FC02D3" w:rsidRPr="00B83ACD">
              <w:rPr>
                <w:rFonts w:eastAsia="Times New Roman" w:cs="Times New Roman"/>
                <w:color w:val="000000"/>
                <w:lang w:eastAsia="es-ES"/>
              </w:rPr>
              <w:t xml:space="preserve"> que se inicia </w:t>
            </w:r>
            <w:r w:rsidR="00FC02D3" w:rsidRPr="00FC02D3">
              <w:rPr>
                <w:rFonts w:eastAsia="Times New Roman" w:cs="Times New Roman"/>
                <w:color w:val="000000"/>
                <w:u w:val="single"/>
                <w:lang w:eastAsia="es-ES"/>
              </w:rPr>
              <w:t>a partir del segundo tercio de siglo</w:t>
            </w:r>
            <w:r w:rsidR="00FC02D3" w:rsidRPr="00B83ACD">
              <w:rPr>
                <w:rFonts w:eastAsia="Times New Roman" w:cs="Times New Roman"/>
                <w:color w:val="000000"/>
                <w:lang w:eastAsia="es-ES"/>
              </w:rPr>
              <w:t xml:space="preserve"> se define como </w:t>
            </w:r>
            <w:r w:rsidR="00FC02D3" w:rsidRPr="00FC02D3">
              <w:rPr>
                <w:rFonts w:eastAsia="Times New Roman" w:cs="Times New Roman"/>
                <w:bCs/>
                <w:color w:val="000000"/>
                <w:u w:val="single"/>
                <w:lang w:eastAsia="es-ES"/>
              </w:rPr>
              <w:t xml:space="preserve">una reacción </w:t>
            </w:r>
            <w:proofErr w:type="spellStart"/>
            <w:r w:rsidR="00FC02D3" w:rsidRPr="00FC02D3">
              <w:rPr>
                <w:rFonts w:eastAsia="Times New Roman" w:cs="Times New Roman"/>
                <w:bCs/>
                <w:color w:val="000000"/>
                <w:u w:val="single"/>
                <w:lang w:eastAsia="es-ES"/>
              </w:rPr>
              <w:t>anticlasicista</w:t>
            </w:r>
            <w:proofErr w:type="spellEnd"/>
            <w:r w:rsidR="00FC02D3" w:rsidRPr="00FC02D3">
              <w:rPr>
                <w:rFonts w:eastAsia="Times New Roman" w:cs="Times New Roman"/>
                <w:bCs/>
                <w:color w:val="000000"/>
                <w:u w:val="single"/>
                <w:lang w:eastAsia="es-ES"/>
              </w:rPr>
              <w:t>, que rompe las simetrías y proporciones clásicas con libertad e imaginación</w:t>
            </w:r>
            <w:r w:rsidR="00FC02D3" w:rsidRPr="00B83ACD">
              <w:rPr>
                <w:rFonts w:eastAsia="Times New Roman" w:cs="Times New Roman"/>
                <w:color w:val="000000"/>
                <w:lang w:eastAsia="es-ES"/>
              </w:rPr>
              <w:t xml:space="preserve">; una liberación formal de las encorsetadas normas clásicas. Por su </w:t>
            </w:r>
            <w:r w:rsidR="00FC02D3" w:rsidRPr="00FC02D3">
              <w:rPr>
                <w:rFonts w:eastAsia="Times New Roman" w:cs="Times New Roman"/>
                <w:color w:val="000000"/>
                <w:u w:val="single"/>
                <w:lang w:eastAsia="es-ES"/>
              </w:rPr>
              <w:t>carácter caprichoso, experimental y heterodoxo, el manierismo rompe la disciplina de lo clásico, y así prepara el terreno al barroco</w:t>
            </w:r>
            <w:r w:rsidR="00FC02D3" w:rsidRPr="00B83ACD">
              <w:rPr>
                <w:rFonts w:eastAsia="Times New Roman" w:cs="Times New Roman"/>
                <w:color w:val="000000"/>
                <w:lang w:eastAsia="es-ES"/>
              </w:rPr>
              <w:t xml:space="preserve">. </w:t>
            </w:r>
            <w:r w:rsidRPr="00B83ACD">
              <w:rPr>
                <w:rFonts w:eastAsia="Times New Roman" w:cs="Times New Roman"/>
                <w:color w:val="000000"/>
                <w:lang w:eastAsia="es-ES"/>
              </w:rPr>
              <w:t>Entre sus características más destacadas estaba </w:t>
            </w:r>
            <w:r w:rsidRPr="00B83ACD">
              <w:rPr>
                <w:rFonts w:eastAsia="Times New Roman" w:cs="Times New Roman"/>
                <w:b/>
                <w:bCs/>
                <w:color w:val="000000"/>
                <w:lang w:eastAsia="es-ES"/>
              </w:rPr>
              <w:t xml:space="preserve">la </w:t>
            </w:r>
            <w:r w:rsidRPr="00B93BA6">
              <w:rPr>
                <w:rFonts w:eastAsia="Times New Roman" w:cs="Times New Roman"/>
                <w:bCs/>
                <w:color w:val="000000"/>
                <w:u w:val="single"/>
                <w:lang w:eastAsia="es-ES"/>
              </w:rPr>
              <w:t>utilización del lenguaje clásico con absoluta libertad, sin respetar las reglas que los rigen ni su distribución original</w:t>
            </w:r>
            <w:r w:rsidRPr="00B83ACD">
              <w:rPr>
                <w:rFonts w:eastAsia="Times New Roman" w:cs="Times New Roman"/>
                <w:color w:val="000000"/>
                <w:lang w:eastAsia="es-ES"/>
              </w:rPr>
              <w:t xml:space="preserve">; </w:t>
            </w:r>
            <w:r w:rsidRPr="00B93BA6">
              <w:rPr>
                <w:rFonts w:eastAsia="Times New Roman" w:cs="Times New Roman"/>
                <w:bCs/>
                <w:color w:val="000000"/>
                <w:u w:val="single"/>
                <w:lang w:eastAsia="es-ES"/>
              </w:rPr>
              <w:t>la búsqueda de la sorpresa, la originalidad, el movimiento</w:t>
            </w:r>
            <w:r w:rsidRPr="00B83ACD">
              <w:rPr>
                <w:rFonts w:eastAsia="Times New Roman" w:cs="Times New Roman"/>
                <w:color w:val="000000"/>
                <w:lang w:eastAsia="es-ES"/>
              </w:rPr>
              <w:t>. El </w:t>
            </w:r>
            <w:r w:rsidRPr="00B93BA6">
              <w:rPr>
                <w:rFonts w:eastAsia="Times New Roman" w:cs="Times New Roman"/>
                <w:bCs/>
                <w:color w:val="000000"/>
                <w:lang w:eastAsia="es-ES"/>
              </w:rPr>
              <w:t>orden, la proporción y la medida, base de los ideales de belleza clásica empiezan a cambiarse</w:t>
            </w:r>
            <w:r w:rsidRPr="00B93BA6">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xml:space="preserve">Los tres centros artísticos más importantes continúan siendo Florencia, con la dinastía </w:t>
            </w:r>
            <w:proofErr w:type="spellStart"/>
            <w:r w:rsidRPr="00B83ACD">
              <w:rPr>
                <w:rFonts w:eastAsia="Times New Roman" w:cs="Times New Roman"/>
                <w:color w:val="000000"/>
                <w:lang w:eastAsia="es-ES"/>
              </w:rPr>
              <w:t>Medicis</w:t>
            </w:r>
            <w:proofErr w:type="spellEnd"/>
            <w:r w:rsidRPr="00B83ACD">
              <w:rPr>
                <w:rFonts w:eastAsia="Times New Roman" w:cs="Times New Roman"/>
                <w:color w:val="000000"/>
                <w:lang w:eastAsia="es-ES"/>
              </w:rPr>
              <w:t xml:space="preserve"> restaurada en el gobierno, Venecia y Roma. Los principales arquitectos de este período </w:t>
            </w:r>
            <w:r w:rsidR="00B93BA6">
              <w:rPr>
                <w:rFonts w:eastAsia="Times New Roman" w:cs="Times New Roman"/>
                <w:color w:val="000000"/>
                <w:lang w:eastAsia="es-ES"/>
              </w:rPr>
              <w:t>:</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b/>
                <w:bCs/>
                <w:color w:val="000000"/>
                <w:lang w:eastAsia="es-ES"/>
              </w:rPr>
              <w:t xml:space="preserve">Giacomo </w:t>
            </w:r>
            <w:proofErr w:type="spellStart"/>
            <w:r w:rsidRPr="00B83ACD">
              <w:rPr>
                <w:rFonts w:eastAsia="Times New Roman" w:cs="Times New Roman"/>
                <w:b/>
                <w:bCs/>
                <w:color w:val="000000"/>
                <w:lang w:eastAsia="es-ES"/>
              </w:rPr>
              <w:t>Barozzi</w:t>
            </w:r>
            <w:proofErr w:type="spellEnd"/>
            <w:r w:rsidRPr="00B83ACD">
              <w:rPr>
                <w:rFonts w:eastAsia="Times New Roman" w:cs="Times New Roman"/>
                <w:b/>
                <w:bCs/>
                <w:color w:val="000000"/>
                <w:lang w:eastAsia="es-ES"/>
              </w:rPr>
              <w:t xml:space="preserve">, </w:t>
            </w:r>
            <w:proofErr w:type="spellStart"/>
            <w:r w:rsidRPr="002D403B">
              <w:rPr>
                <w:rFonts w:eastAsia="Times New Roman" w:cs="Times New Roman"/>
                <w:b/>
                <w:bCs/>
                <w:color w:val="000000"/>
                <w:u w:val="single"/>
                <w:lang w:eastAsia="es-ES"/>
              </w:rPr>
              <w:t>Vignola</w:t>
            </w:r>
            <w:proofErr w:type="spellEnd"/>
          </w:p>
          <w:p w:rsidR="00B93BA6"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Su obra magna es la </w:t>
            </w:r>
            <w:r w:rsidRPr="00B83ACD">
              <w:rPr>
                <w:rFonts w:eastAsia="Times New Roman" w:cs="Times New Roman"/>
                <w:b/>
                <w:bCs/>
                <w:i/>
                <w:iCs/>
                <w:color w:val="000000"/>
                <w:lang w:eastAsia="es-ES"/>
              </w:rPr>
              <w:t>Iglesia de Jesús</w:t>
            </w:r>
            <w:r w:rsidRPr="00B83ACD">
              <w:rPr>
                <w:rFonts w:eastAsia="Times New Roman" w:cs="Times New Roman"/>
                <w:color w:val="000000"/>
                <w:lang w:eastAsia="es-ES"/>
              </w:rPr>
              <w:t xml:space="preserve">, en Roma. La </w:t>
            </w:r>
            <w:r w:rsidRPr="00B93BA6">
              <w:rPr>
                <w:rFonts w:eastAsia="Times New Roman" w:cs="Times New Roman"/>
                <w:color w:val="000000"/>
                <w:u w:val="single"/>
                <w:lang w:eastAsia="es-ES"/>
              </w:rPr>
              <w:t>nave única es concebida como un espacioso salón rectangular que abre a sus costados capillas situadas entre los contrafuertes laterales</w:t>
            </w:r>
            <w:r w:rsidRPr="00B83ACD">
              <w:rPr>
                <w:rFonts w:eastAsia="Times New Roman" w:cs="Times New Roman"/>
                <w:color w:val="000000"/>
                <w:lang w:eastAsia="es-ES"/>
              </w:rPr>
              <w:t xml:space="preserve">, unas veces con arco de medio punto y otras adintelados, que quedan </w:t>
            </w:r>
            <w:proofErr w:type="spellStart"/>
            <w:r w:rsidRPr="00B83ACD">
              <w:rPr>
                <w:rFonts w:eastAsia="Times New Roman" w:cs="Times New Roman"/>
                <w:color w:val="000000"/>
                <w:lang w:eastAsia="es-ES"/>
              </w:rPr>
              <w:t>semioscuras</w:t>
            </w:r>
            <w:proofErr w:type="spellEnd"/>
            <w:r w:rsidRPr="00B83ACD">
              <w:rPr>
                <w:rFonts w:eastAsia="Times New Roman" w:cs="Times New Roman"/>
                <w:color w:val="000000"/>
                <w:lang w:eastAsia="es-ES"/>
              </w:rPr>
              <w:t xml:space="preserve"> sin ve</w:t>
            </w:r>
            <w:r w:rsidR="00B93BA6">
              <w:rPr>
                <w:rFonts w:eastAsia="Times New Roman" w:cs="Times New Roman"/>
                <w:color w:val="000000"/>
                <w:lang w:eastAsia="es-ES"/>
              </w:rPr>
              <w:t>ntanas pero comunicadas entre sí</w:t>
            </w:r>
            <w:r w:rsidRPr="00B83ACD">
              <w:rPr>
                <w:rFonts w:eastAsia="Times New Roman" w:cs="Times New Roman"/>
                <w:color w:val="000000"/>
                <w:lang w:eastAsia="es-ES"/>
              </w:rPr>
              <w:t xml:space="preserve"> por medio de puertas que atraviesan los contrafuertes con el objeto de permitir sincrónicamente varias misas ; </w:t>
            </w:r>
            <w:r w:rsidRPr="00B93BA6">
              <w:rPr>
                <w:rFonts w:eastAsia="Times New Roman" w:cs="Times New Roman"/>
                <w:color w:val="000000"/>
                <w:u w:val="single"/>
                <w:lang w:eastAsia="es-ES"/>
              </w:rPr>
              <w:t>sobre las capillas se sitúan tribunas</w:t>
            </w:r>
            <w:r w:rsidRPr="00B83ACD">
              <w:rPr>
                <w:rFonts w:eastAsia="Times New Roman" w:cs="Times New Roman"/>
                <w:color w:val="000000"/>
                <w:lang w:eastAsia="es-ES"/>
              </w:rPr>
              <w:t xml:space="preserve"> para que los religiosos puedan permanecer retirados en ellas; una bóveda de cañón con arcos fajones y lunetos para las altas ventanas la cubren e iluminan. La cúpula del crucero apoya en pechinas y en un alto tambor, cilíndrico al interior y ochavado externamente</w:t>
            </w:r>
            <w:r w:rsidR="00B93BA6">
              <w:rPr>
                <w:rFonts w:eastAsia="Times New Roman" w:cs="Times New Roman"/>
                <w:color w:val="000000"/>
                <w:lang w:eastAsia="es-ES"/>
              </w:rPr>
              <w:t>, con cuatro luminosas ventanas</w:t>
            </w:r>
            <w:r w:rsidRPr="00B83ACD">
              <w:rPr>
                <w:rFonts w:eastAsia="Times New Roman" w:cs="Times New Roman"/>
                <w:color w:val="000000"/>
                <w:lang w:eastAsia="es-ES"/>
              </w:rPr>
              <w:t xml:space="preserve">. Esta iglesia </w:t>
            </w:r>
            <w:r w:rsidRPr="00B93BA6">
              <w:rPr>
                <w:rFonts w:eastAsia="Times New Roman" w:cs="Times New Roman"/>
                <w:color w:val="000000"/>
                <w:u w:val="single"/>
                <w:lang w:eastAsia="es-ES"/>
              </w:rPr>
              <w:t>será el modelo de todos los templos jesuíticos y de toda la Contrarreforma</w:t>
            </w:r>
            <w:r w:rsidR="00B93BA6">
              <w:rPr>
                <w:rFonts w:eastAsia="Times New Roman" w:cs="Times New Roman"/>
                <w:color w:val="000000"/>
                <w:lang w:eastAsia="es-ES"/>
              </w:rPr>
              <w:t xml:space="preserve">. </w:t>
            </w:r>
          </w:p>
          <w:p w:rsidR="00B83ACD" w:rsidRPr="00B83ACD" w:rsidRDefault="00B83ACD" w:rsidP="00B83ACD">
            <w:pPr>
              <w:spacing w:after="0" w:line="240" w:lineRule="auto"/>
              <w:ind w:firstLine="709"/>
              <w:jc w:val="both"/>
              <w:rPr>
                <w:rFonts w:eastAsia="Times New Roman" w:cs="Times New Roman"/>
                <w:color w:val="000000"/>
                <w:lang w:eastAsia="es-ES"/>
              </w:rPr>
            </w:pPr>
            <w:r w:rsidRPr="00B83ACD">
              <w:rPr>
                <w:rFonts w:eastAsia="Times New Roman" w:cs="Times New Roman"/>
                <w:b/>
                <w:bCs/>
                <w:color w:val="000000"/>
                <w:lang w:eastAsia="es-ES"/>
              </w:rPr>
              <w:t xml:space="preserve">Andrea </w:t>
            </w:r>
            <w:proofErr w:type="spellStart"/>
            <w:r w:rsidRPr="002D403B">
              <w:rPr>
                <w:rFonts w:eastAsia="Times New Roman" w:cs="Times New Roman"/>
                <w:b/>
                <w:bCs/>
                <w:color w:val="000000"/>
                <w:u w:val="single"/>
                <w:lang w:eastAsia="es-ES"/>
              </w:rPr>
              <w:t>Palladio</w:t>
            </w:r>
            <w:proofErr w:type="spellEnd"/>
            <w:r w:rsidRPr="002D403B">
              <w:rPr>
                <w:rFonts w:eastAsia="Times New Roman" w:cs="Times New Roman"/>
                <w:b/>
                <w:bCs/>
                <w:color w:val="000000"/>
                <w:u w:val="single"/>
                <w:lang w:eastAsia="es-ES"/>
              </w:rPr>
              <w:t xml:space="preserve"> </w:t>
            </w:r>
            <w:r w:rsidRPr="00B83ACD">
              <w:rPr>
                <w:rFonts w:eastAsia="Times New Roman" w:cs="Times New Roman"/>
                <w:b/>
                <w:bCs/>
                <w:color w:val="000000"/>
                <w:lang w:eastAsia="es-ES"/>
              </w:rPr>
              <w:t>(1508-1580)</w:t>
            </w:r>
          </w:p>
          <w:p w:rsidR="00B83ACD" w:rsidRPr="00B83ACD" w:rsidRDefault="00B83ACD" w:rsidP="00B93BA6">
            <w:pPr>
              <w:spacing w:after="0" w:line="240" w:lineRule="auto"/>
              <w:ind w:firstLine="709"/>
              <w:jc w:val="both"/>
              <w:rPr>
                <w:rFonts w:eastAsia="Times New Roman" w:cs="Times New Roman"/>
                <w:color w:val="000000"/>
                <w:lang w:eastAsia="es-ES"/>
              </w:rPr>
            </w:pPr>
            <w:r w:rsidRPr="00B83ACD">
              <w:rPr>
                <w:rFonts w:eastAsia="Times New Roman" w:cs="Times New Roman"/>
                <w:color w:val="000000"/>
                <w:lang w:eastAsia="es-ES"/>
              </w:rPr>
              <w:t>Sus principales obras las realizó en Vicenza donde edificó múltiples palacios y villas para la rica burguesía</w:t>
            </w:r>
            <w:r w:rsidR="00B93BA6">
              <w:rPr>
                <w:rFonts w:eastAsia="Times New Roman" w:cs="Times New Roman"/>
                <w:color w:val="000000"/>
                <w:lang w:eastAsia="es-ES"/>
              </w:rPr>
              <w:t>.</w:t>
            </w:r>
            <w:r w:rsidRPr="00B83ACD">
              <w:rPr>
                <w:rFonts w:eastAsia="Times New Roman" w:cs="Times New Roman"/>
                <w:color w:val="000000"/>
                <w:lang w:eastAsia="es-ES"/>
              </w:rPr>
              <w:t xml:space="preserve"> Su visita a Roma le permitió conocer los edificios de la Antigüedad que reinterpretaría de modo muy personal. Desarrolla abundantemente el </w:t>
            </w:r>
            <w:r w:rsidRPr="00B93BA6">
              <w:rPr>
                <w:rFonts w:eastAsia="Times New Roman" w:cs="Times New Roman"/>
                <w:color w:val="000000"/>
                <w:u w:val="single"/>
                <w:lang w:eastAsia="es-ES"/>
              </w:rPr>
              <w:t>empleo del orden gigante</w:t>
            </w:r>
            <w:proofErr w:type="gramStart"/>
            <w:r w:rsidRPr="00B83ACD">
              <w:rPr>
                <w:rFonts w:eastAsia="Times New Roman" w:cs="Times New Roman"/>
                <w:color w:val="000000"/>
                <w:lang w:eastAsia="es-ES"/>
              </w:rPr>
              <w:t>,.</w:t>
            </w:r>
            <w:proofErr w:type="gramEnd"/>
            <w:r w:rsidRPr="00B83ACD">
              <w:rPr>
                <w:rFonts w:eastAsia="Times New Roman" w:cs="Times New Roman"/>
                <w:color w:val="000000"/>
                <w:lang w:eastAsia="es-ES"/>
              </w:rPr>
              <w:t xml:space="preserve"> Su obra más famosa fue la </w:t>
            </w:r>
            <w:r w:rsidRPr="00B93BA6">
              <w:rPr>
                <w:rFonts w:eastAsia="Times New Roman" w:cs="Times New Roman"/>
                <w:b/>
                <w:i/>
                <w:iCs/>
                <w:color w:val="000000"/>
                <w:lang w:eastAsia="es-ES"/>
              </w:rPr>
              <w:t xml:space="preserve">Villa </w:t>
            </w:r>
            <w:proofErr w:type="spellStart"/>
            <w:r w:rsidRPr="00B93BA6">
              <w:rPr>
                <w:rFonts w:eastAsia="Times New Roman" w:cs="Times New Roman"/>
                <w:b/>
                <w:i/>
                <w:iCs/>
                <w:color w:val="000000"/>
                <w:lang w:eastAsia="es-ES"/>
              </w:rPr>
              <w:t>Capra</w:t>
            </w:r>
            <w:proofErr w:type="spellEnd"/>
            <w:r w:rsidRPr="00B83ACD">
              <w:rPr>
                <w:rFonts w:eastAsia="Times New Roman" w:cs="Times New Roman"/>
                <w:color w:val="000000"/>
                <w:lang w:eastAsia="es-ES"/>
              </w:rPr>
              <w:t> o </w:t>
            </w:r>
            <w:r w:rsidRPr="00B83ACD">
              <w:rPr>
                <w:rFonts w:eastAsia="Times New Roman" w:cs="Times New Roman"/>
                <w:b/>
                <w:bCs/>
                <w:i/>
                <w:iCs/>
                <w:color w:val="000000"/>
                <w:lang w:eastAsia="es-ES"/>
              </w:rPr>
              <w:t>La Rotonda</w:t>
            </w:r>
            <w:r w:rsidRPr="00B83ACD">
              <w:rPr>
                <w:rFonts w:eastAsia="Times New Roman" w:cs="Times New Roman"/>
                <w:color w:val="000000"/>
                <w:lang w:eastAsia="es-ES"/>
              </w:rPr>
              <w:t xml:space="preserve">,  es una adaptación de cuatro próstilos de templos romanos con escalinatas a un salón central redondo cubierto por cúpula. Frontones y estatuas </w:t>
            </w:r>
            <w:proofErr w:type="spellStart"/>
            <w:r w:rsidRPr="00B83ACD">
              <w:rPr>
                <w:rFonts w:eastAsia="Times New Roman" w:cs="Times New Roman"/>
                <w:color w:val="000000"/>
                <w:lang w:eastAsia="es-ES"/>
              </w:rPr>
              <w:t>acróteras</w:t>
            </w:r>
            <w:proofErr w:type="spellEnd"/>
            <w:r w:rsidRPr="00B83ACD">
              <w:rPr>
                <w:rFonts w:eastAsia="Times New Roman" w:cs="Times New Roman"/>
                <w:color w:val="000000"/>
                <w:lang w:eastAsia="es-ES"/>
              </w:rPr>
              <w:t xml:space="preserve">, aparecen en la fachada. </w:t>
            </w:r>
          </w:p>
        </w:tc>
      </w:tr>
      <w:tr w:rsidR="00DA6F91" w:rsidRPr="00B83ACD" w:rsidTr="002D403B">
        <w:trPr>
          <w:tblCellSpacing w:w="15" w:type="dxa"/>
          <w:jc w:val="center"/>
        </w:trPr>
        <w:tc>
          <w:tcPr>
            <w:tcW w:w="4967" w:type="pct"/>
            <w:gridSpan w:val="2"/>
            <w:vAlign w:val="center"/>
          </w:tcPr>
          <w:p w:rsidR="000F381E" w:rsidRDefault="000F381E" w:rsidP="000F381E">
            <w:pPr>
              <w:jc w:val="center"/>
              <w:rPr>
                <w:b/>
                <w:sz w:val="28"/>
                <w:szCs w:val="28"/>
                <w:u w:val="single"/>
              </w:rPr>
            </w:pPr>
            <w:r w:rsidRPr="007347F9">
              <w:rPr>
                <w:b/>
                <w:sz w:val="28"/>
                <w:szCs w:val="28"/>
                <w:u w:val="single"/>
              </w:rPr>
              <w:lastRenderedPageBreak/>
              <w:t>OBRAS ARQUITECTÓNICAS DEL RENACIMIENTO</w:t>
            </w:r>
          </w:p>
          <w:p w:rsidR="000F381E" w:rsidRPr="00090551" w:rsidRDefault="000F381E" w:rsidP="000F381E">
            <w:pPr>
              <w:rPr>
                <w:b/>
                <w:sz w:val="28"/>
                <w:szCs w:val="28"/>
                <w:u w:val="single"/>
              </w:rPr>
            </w:pPr>
            <w:r w:rsidRPr="00090551">
              <w:rPr>
                <w:b/>
                <w:color w:val="000000"/>
              </w:rPr>
              <w:t xml:space="preserve">Cúpula de la catedral de Florencia de </w:t>
            </w:r>
            <w:proofErr w:type="spellStart"/>
            <w:r w:rsidRPr="00090551">
              <w:rPr>
                <w:b/>
                <w:color w:val="000000"/>
              </w:rPr>
              <w:t>Brunelleschi</w:t>
            </w:r>
            <w:proofErr w:type="spellEnd"/>
            <w:r>
              <w:rPr>
                <w:b/>
                <w:color w:val="000000"/>
              </w:rPr>
              <w:t>, (1418-1446)</w:t>
            </w:r>
          </w:p>
          <w:p w:rsidR="000F381E" w:rsidRPr="00871C8C" w:rsidRDefault="000F381E" w:rsidP="000F381E">
            <w:pPr>
              <w:shd w:val="clear" w:color="auto" w:fill="FFFFFF"/>
              <w:jc w:val="both"/>
              <w:rPr>
                <w:color w:val="222222"/>
              </w:rPr>
            </w:pPr>
            <w:r w:rsidRPr="00871C8C">
              <w:rPr>
                <w:rFonts w:cs="Arial"/>
                <w:color w:val="222222"/>
              </w:rPr>
              <w:t>Cúpula de perfil apuntado y planta octogonal. Su punto más elevado alcanza una altura sobre el suelo de 114 metros Su diámetro mayor es de 41,7 metros. Su peso se estima cercano a las 37.000 toneladas.</w:t>
            </w:r>
            <w:r w:rsidRPr="00871C8C">
              <w:rPr>
                <w:color w:val="222222"/>
              </w:rPr>
              <w:t xml:space="preserve"> </w:t>
            </w:r>
            <w:r w:rsidRPr="00871C8C">
              <w:rPr>
                <w:rFonts w:cs="Arial"/>
                <w:color w:val="222222"/>
              </w:rPr>
              <w:t>Se trata de una</w:t>
            </w:r>
            <w:r w:rsidRPr="00871C8C">
              <w:rPr>
                <w:color w:val="222222"/>
              </w:rPr>
              <w:t xml:space="preserve"> </w:t>
            </w:r>
            <w:r w:rsidRPr="00871C8C">
              <w:rPr>
                <w:rFonts w:cs="Arial"/>
                <w:color w:val="222222"/>
              </w:rPr>
              <w:t>obra arquitectónica realizada en piedra (la base), ladrillo macizo (la mayor parte de la estructura), mortero y otros materiales, destacando el mármol de los nervios y del revestimiento del tambor.</w:t>
            </w:r>
          </w:p>
          <w:p w:rsidR="000F381E" w:rsidRPr="00871C8C" w:rsidRDefault="000F381E" w:rsidP="000F381E">
            <w:pPr>
              <w:shd w:val="clear" w:color="auto" w:fill="FFFFFF"/>
              <w:jc w:val="both"/>
              <w:rPr>
                <w:color w:val="222222"/>
              </w:rPr>
            </w:pPr>
            <w:r w:rsidRPr="00871C8C">
              <w:rPr>
                <w:rFonts w:cs="Arial"/>
                <w:color w:val="222222"/>
              </w:rPr>
              <w:t xml:space="preserve">La cúpula de la catedral de Florencia se levanta sobre un tambor de planta octogonal realizado en piedra. Cada uno de sus ocho lados está revestido por placas de mármol y presenta un gran óculo central. Sobre este tambor se levanta la cúpula propiamente dicha que, al exterior, muestra un claro perfil apuntado en el que destacan los ocho nervios realizados con sillares de mármol blanco de cuatro metros de espesor. Todo el espacio de los plementos existentes entre aquellos está cubierto por tejas de barro planas, de color rojizo. En el punto de convergencia de los nervios se alza una linterna prismática, de ocho lados. </w:t>
            </w:r>
          </w:p>
          <w:p w:rsidR="000F381E" w:rsidRPr="00871C8C" w:rsidRDefault="000F381E" w:rsidP="000F381E">
            <w:pPr>
              <w:shd w:val="clear" w:color="auto" w:fill="FFFFFF"/>
              <w:rPr>
                <w:color w:val="222222"/>
              </w:rPr>
            </w:pPr>
            <w:r w:rsidRPr="00871C8C">
              <w:rPr>
                <w:rFonts w:cs="Arial"/>
                <w:color w:val="222222"/>
              </w:rPr>
              <w:t xml:space="preserve">Sin embargo esta imagen externa oculta la ingeniosa solución aplicada por </w:t>
            </w:r>
            <w:proofErr w:type="spellStart"/>
            <w:r w:rsidRPr="00871C8C">
              <w:rPr>
                <w:rFonts w:cs="Arial"/>
                <w:color w:val="222222"/>
              </w:rPr>
              <w:t>Brunelleschi</w:t>
            </w:r>
            <w:proofErr w:type="spellEnd"/>
            <w:r w:rsidRPr="00871C8C">
              <w:rPr>
                <w:rFonts w:cs="Arial"/>
                <w:color w:val="222222"/>
              </w:rPr>
              <w:t xml:space="preserve"> para levantar la construcción sin que fuesen necesarias cimbras de madera que soportasen la estructura durante el desarrollo de las obras. </w:t>
            </w:r>
            <w:proofErr w:type="spellStart"/>
            <w:r w:rsidRPr="00871C8C">
              <w:rPr>
                <w:rFonts w:cs="Arial"/>
                <w:color w:val="222222"/>
              </w:rPr>
              <w:t>Brunelleschi</w:t>
            </w:r>
            <w:proofErr w:type="spellEnd"/>
            <w:r w:rsidRPr="00871C8C">
              <w:rPr>
                <w:rFonts w:cs="Arial"/>
                <w:color w:val="222222"/>
              </w:rPr>
              <w:t xml:space="preserve"> se hizo con la ejecución del proyecto de finalizar de la catedral de Florencia. El crucero tenía una forma octogonal que además ni siquiera estaba bien realizada porque no tenían un solo centro. Para cerrar este tambor tuvo que adoptar una cúpula apuntada, de perfil, por tanto, gótico. A tal efecto, el arquitecto concibió en realidad una doble cúpula, exterior e interior, de perfiles apuntados, de modo que existiese </w:t>
            </w:r>
            <w:r w:rsidRPr="00871C8C">
              <w:rPr>
                <w:rFonts w:cs="Arial"/>
                <w:color w:val="222222"/>
                <w:u w:val="single"/>
              </w:rPr>
              <w:t>un espacio vacío entre ambas</w:t>
            </w:r>
            <w:r w:rsidRPr="00871C8C">
              <w:rPr>
                <w:rFonts w:cs="Arial"/>
                <w:color w:val="222222"/>
              </w:rPr>
              <w:t>, siempre constante y con un sistema de vigas de refuerzo que se extienden horizontalmente entre los nervios.</w:t>
            </w:r>
            <w:r w:rsidRPr="00871C8C">
              <w:rPr>
                <w:rStyle w:val="apple-converted-space"/>
                <w:rFonts w:cs="Arial"/>
                <w:color w:val="222222"/>
              </w:rPr>
              <w:t xml:space="preserve"> Ambas cúpulas compensan las presiones que generan ambas: la cúpula interior, esférica, tiende a ejercer una presión horizontal hacia el exterior. La externa, apuntada tiende a ejercer una presión hacia el interior. Para completar la </w:t>
            </w:r>
            <w:proofErr w:type="spellStart"/>
            <w:r w:rsidRPr="00871C8C">
              <w:rPr>
                <w:rStyle w:val="apple-converted-space"/>
                <w:rFonts w:cs="Arial"/>
                <w:color w:val="222222"/>
              </w:rPr>
              <w:t>autosustentación</w:t>
            </w:r>
            <w:proofErr w:type="spellEnd"/>
            <w:r w:rsidRPr="00871C8C">
              <w:rPr>
                <w:rStyle w:val="apple-converted-space"/>
                <w:rFonts w:cs="Arial"/>
                <w:color w:val="222222"/>
              </w:rPr>
              <w:t xml:space="preserve"> de la cúpula, mientras se construía se sirvió de las hiladas concéntricas de ladrillos en forma de </w:t>
            </w:r>
            <w:r w:rsidRPr="00871C8C">
              <w:rPr>
                <w:rFonts w:cs="Arial"/>
                <w:b/>
                <w:color w:val="222222"/>
              </w:rPr>
              <w:t>“espina de pez”</w:t>
            </w:r>
            <w:r w:rsidRPr="00871C8C">
              <w:rPr>
                <w:rFonts w:cs="Arial"/>
                <w:color w:val="222222"/>
              </w:rPr>
              <w:t xml:space="preserve"> que van sucediéndose en altura, (los ladrillos verticales soportan a los horizontales dispuestos entre ellos, evitando así la utilización de andamios o cimbras). Con todo ello se reduce el peso del conjunto y se posibilita la existencia de una galería interna entre ambas cúpulas que conduce hasta la linterna.</w:t>
            </w:r>
            <w:r w:rsidRPr="00871C8C">
              <w:rPr>
                <w:color w:val="222222"/>
              </w:rPr>
              <w:br/>
            </w:r>
            <w:r w:rsidRPr="00871C8C">
              <w:rPr>
                <w:color w:val="222222"/>
              </w:rPr>
              <w:br/>
            </w:r>
            <w:r w:rsidRPr="00871C8C">
              <w:rPr>
                <w:rFonts w:cs="Arial"/>
                <w:color w:val="222222"/>
              </w:rPr>
              <w:t>La cúpula interior, de menor tamaño, posee un total de 24 nervios construidos en ladrillo que reciben las descargas de la estructura, dividiendo el peso de su carga y llevándolo hasta el tambor. Recoge así el empuje de la cúpula externa, mientras ésta aleja a aquélla de la humedad, al tiempo que sus ocho nervios visibles al exterior carecen de verdadera función estructural</w:t>
            </w:r>
          </w:p>
          <w:p w:rsidR="000F381E" w:rsidRPr="00871C8C" w:rsidRDefault="000F381E" w:rsidP="000F381E">
            <w:pPr>
              <w:shd w:val="clear" w:color="auto" w:fill="FFFFFF"/>
              <w:jc w:val="both"/>
              <w:rPr>
                <w:color w:val="222222"/>
              </w:rPr>
            </w:pPr>
            <w:r w:rsidRPr="00871C8C">
              <w:rPr>
                <w:rFonts w:cs="Arial"/>
                <w:color w:val="222222"/>
              </w:rPr>
              <w:t xml:space="preserve">Las dimensiones de esta cúpula la convierten en la construcción más relevante del </w:t>
            </w:r>
            <w:proofErr w:type="spellStart"/>
            <w:r w:rsidRPr="00871C8C">
              <w:rPr>
                <w:rFonts w:cs="Arial"/>
                <w:color w:val="222222"/>
              </w:rPr>
              <w:t>Quattrocento</w:t>
            </w:r>
            <w:proofErr w:type="spellEnd"/>
            <w:r w:rsidRPr="00871C8C">
              <w:rPr>
                <w:rFonts w:cs="Arial"/>
                <w:color w:val="222222"/>
              </w:rPr>
              <w:t xml:space="preserve"> italiano. La obra en sí misma simboliza la importancia de Florencia como núcleo fundamental del arte renacentista durante el siglo XV y principal ciudad de la época, tratando de hacer visible el paralelismo entre la ciudad toscana y la brillante Roma de la época clásica. Al mismo tiempo, el hecho de que corone el templo catedralicio la constituye en símbolo visible de la fortaleza de la Iglesia cristiana en la sociedad florentina.</w:t>
            </w:r>
          </w:p>
          <w:p w:rsidR="000F381E" w:rsidRDefault="000F381E" w:rsidP="000F381E">
            <w:pPr>
              <w:shd w:val="clear" w:color="auto" w:fill="FFFFFF"/>
              <w:jc w:val="both"/>
              <w:rPr>
                <w:color w:val="222222"/>
                <w:sz w:val="17"/>
                <w:szCs w:val="17"/>
              </w:rPr>
            </w:pPr>
            <w:r w:rsidRPr="00871C8C">
              <w:rPr>
                <w:rFonts w:cs="Arial"/>
                <w:color w:val="222222"/>
              </w:rPr>
              <w:t xml:space="preserve">Cuando </w:t>
            </w:r>
            <w:proofErr w:type="spellStart"/>
            <w:r w:rsidRPr="00871C8C">
              <w:rPr>
                <w:rFonts w:cs="Arial"/>
                <w:color w:val="222222"/>
              </w:rPr>
              <w:t>Brunelleschi</w:t>
            </w:r>
            <w:proofErr w:type="spellEnd"/>
            <w:r w:rsidRPr="00871C8C">
              <w:rPr>
                <w:rFonts w:cs="Arial"/>
                <w:color w:val="222222"/>
              </w:rPr>
              <w:t xml:space="preserve"> levanta esta obra no dispone de ningún modelo cercano en el tiempo en el cual pueda inspirarse, siendo su precedente más próximo la cúpula del Panteón de Roma, con la cual mantiene sustanciales referencias. Por otra parte, la cúpula florentina inicia el desarrollo de la gran arquitectura renacentista y, más en concreto, la serie de cúpulas que tienen su remate más destacado en la que levantaría Miguel Ángel en la Basílica de San Pedro del Vaticano, ya en el siglo XVI.</w:t>
            </w:r>
          </w:p>
          <w:p w:rsidR="000F381E" w:rsidRPr="007347F9" w:rsidRDefault="000F381E" w:rsidP="000F381E">
            <w:pPr>
              <w:shd w:val="clear" w:color="auto" w:fill="FFFFFF"/>
              <w:jc w:val="both"/>
              <w:rPr>
                <w:b/>
              </w:rPr>
            </w:pPr>
            <w:r w:rsidRPr="007347F9">
              <w:rPr>
                <w:b/>
              </w:rPr>
              <w:t xml:space="preserve">Palacio </w:t>
            </w:r>
            <w:proofErr w:type="spellStart"/>
            <w:r w:rsidRPr="007347F9">
              <w:rPr>
                <w:b/>
              </w:rPr>
              <w:t>Médici-Riccardi</w:t>
            </w:r>
            <w:proofErr w:type="spellEnd"/>
            <w:r w:rsidRPr="007347F9">
              <w:rPr>
                <w:b/>
              </w:rPr>
              <w:t xml:space="preserve">. (1444-1460). Florencia. </w:t>
            </w:r>
            <w:r w:rsidRPr="007347F9">
              <w:t>M</w:t>
            </w:r>
            <w:r w:rsidRPr="007347F9">
              <w:rPr>
                <w:b/>
              </w:rPr>
              <w:t xml:space="preserve">ICHELOZZO  </w:t>
            </w:r>
            <w:r w:rsidRPr="007347F9">
              <w:rPr>
                <w:b/>
              </w:rPr>
              <w:tab/>
            </w:r>
          </w:p>
          <w:p w:rsidR="000F381E" w:rsidRPr="007347F9" w:rsidRDefault="000F381E" w:rsidP="000F381E">
            <w:pPr>
              <w:ind w:firstLine="567"/>
              <w:jc w:val="both"/>
            </w:pPr>
            <w:r w:rsidRPr="007347F9">
              <w:t>El crecimiento urbano y el auge de la burguesía propiciaron un gran desarrollo de la arquitectura civil en el Renacimiento. El arquitecto renacentista construyó palacios y villas pero además creó un criterio urbanístico cuya aportación más importante fue la ubicación de la plaza como centro de la ciudad.</w:t>
            </w:r>
          </w:p>
          <w:p w:rsidR="000F381E" w:rsidRDefault="000F381E" w:rsidP="000F381E">
            <w:pPr>
              <w:pStyle w:val="Sangradetextonormal"/>
              <w:ind w:firstLine="567"/>
              <w:rPr>
                <w:rFonts w:asciiTheme="minorHAnsi" w:hAnsiTheme="minorHAnsi"/>
                <w:sz w:val="22"/>
                <w:szCs w:val="22"/>
              </w:rPr>
            </w:pPr>
            <w:r w:rsidRPr="007347F9">
              <w:rPr>
                <w:rFonts w:asciiTheme="minorHAnsi" w:hAnsiTheme="minorHAnsi"/>
                <w:sz w:val="22"/>
                <w:szCs w:val="22"/>
              </w:rPr>
              <w:tab/>
              <w:t>La vivienda se abría hacia el interior a través del patio central de tal manera que las habitaciones quedaban comunicadas entre sí por galerías</w:t>
            </w:r>
            <w:r>
              <w:rPr>
                <w:rFonts w:asciiTheme="minorHAnsi" w:hAnsiTheme="minorHAnsi"/>
                <w:sz w:val="22"/>
                <w:szCs w:val="22"/>
              </w:rPr>
              <w:t xml:space="preserve"> (</w:t>
            </w:r>
            <w:r w:rsidRPr="00311D98">
              <w:rPr>
                <w:rFonts w:asciiTheme="minorHAnsi" w:hAnsiTheme="minorHAnsi"/>
                <w:b/>
                <w:sz w:val="22"/>
                <w:szCs w:val="22"/>
              </w:rPr>
              <w:t>logias</w:t>
            </w:r>
            <w:r>
              <w:rPr>
                <w:rFonts w:asciiTheme="minorHAnsi" w:hAnsiTheme="minorHAnsi"/>
                <w:sz w:val="22"/>
                <w:szCs w:val="22"/>
              </w:rPr>
              <w:t xml:space="preserve">) </w:t>
            </w:r>
            <w:r w:rsidRPr="007347F9">
              <w:rPr>
                <w:rFonts w:asciiTheme="minorHAnsi" w:hAnsiTheme="minorHAnsi"/>
                <w:sz w:val="22"/>
                <w:szCs w:val="22"/>
              </w:rPr>
              <w:t xml:space="preserve">del patio. Sin embargo el palacio también tenía una dimensión social y pública y por tanto grandes ventanales se abrían a una espléndida y </w:t>
            </w:r>
            <w:r>
              <w:rPr>
                <w:rFonts w:asciiTheme="minorHAnsi" w:hAnsiTheme="minorHAnsi"/>
                <w:sz w:val="22"/>
                <w:szCs w:val="22"/>
              </w:rPr>
              <w:t xml:space="preserve">peculiar fachada. Aunque no se </w:t>
            </w:r>
            <w:r w:rsidRPr="007347F9">
              <w:rPr>
                <w:rFonts w:asciiTheme="minorHAnsi" w:hAnsiTheme="minorHAnsi"/>
                <w:sz w:val="22"/>
                <w:szCs w:val="22"/>
              </w:rPr>
              <w:t>dotó un modelo único de fachada, hay un predominio horizontal en la estruct</w:t>
            </w:r>
            <w:r>
              <w:rPr>
                <w:rFonts w:asciiTheme="minorHAnsi" w:hAnsiTheme="minorHAnsi"/>
                <w:sz w:val="22"/>
                <w:szCs w:val="22"/>
              </w:rPr>
              <w:t>ura</w:t>
            </w:r>
            <w:r w:rsidRPr="007347F9">
              <w:rPr>
                <w:rFonts w:asciiTheme="minorHAnsi" w:hAnsiTheme="minorHAnsi"/>
                <w:sz w:val="22"/>
                <w:szCs w:val="22"/>
              </w:rPr>
              <w:t xml:space="preserve"> de la misma, distribuido en pisos y con ventanas uniformemente repartidas.</w:t>
            </w:r>
          </w:p>
          <w:p w:rsidR="000F381E" w:rsidRPr="007347F9" w:rsidRDefault="000F381E" w:rsidP="000F381E">
            <w:pPr>
              <w:pStyle w:val="Sangradetextonormal"/>
              <w:ind w:firstLine="567"/>
              <w:rPr>
                <w:rFonts w:asciiTheme="minorHAnsi" w:hAnsiTheme="minorHAnsi"/>
                <w:sz w:val="22"/>
                <w:szCs w:val="22"/>
              </w:rPr>
            </w:pPr>
          </w:p>
          <w:p w:rsidR="000F381E" w:rsidRPr="007347F9" w:rsidRDefault="000F381E" w:rsidP="000F381E">
            <w:pPr>
              <w:ind w:firstLine="567"/>
              <w:jc w:val="both"/>
            </w:pPr>
            <w:r w:rsidRPr="007347F9">
              <w:t>El palacio Medici, levantado para Cos</w:t>
            </w:r>
            <w:r>
              <w:t xml:space="preserve">me de </w:t>
            </w:r>
            <w:proofErr w:type="spellStart"/>
            <w:r>
              <w:t>Médici</w:t>
            </w:r>
            <w:proofErr w:type="spellEnd"/>
            <w:r>
              <w:t xml:space="preserve"> el Viejo </w:t>
            </w:r>
            <w:r w:rsidRPr="007347F9">
              <w:t xml:space="preserve">pero lleva también el nombre de la familia </w:t>
            </w:r>
            <w:proofErr w:type="spellStart"/>
            <w:r w:rsidRPr="007347F9">
              <w:t>Ric</w:t>
            </w:r>
            <w:r>
              <w:t>c</w:t>
            </w:r>
            <w:r w:rsidRPr="007347F9">
              <w:t>ardi</w:t>
            </w:r>
            <w:proofErr w:type="spellEnd"/>
            <w:r w:rsidRPr="007347F9">
              <w:t xml:space="preserve"> que lo habitó más tarde. </w:t>
            </w:r>
          </w:p>
          <w:p w:rsidR="000F381E" w:rsidRPr="007347F9" w:rsidRDefault="000F381E" w:rsidP="000F381E">
            <w:pPr>
              <w:ind w:firstLine="567"/>
              <w:jc w:val="both"/>
            </w:pPr>
            <w:r w:rsidRPr="007347F9">
              <w:tab/>
              <w:t xml:space="preserve">Se divide en tres plantas </w:t>
            </w:r>
            <w:r>
              <w:t>con</w:t>
            </w:r>
            <w:r w:rsidRPr="007347F9">
              <w:t xml:space="preserve"> un desigual tamaño en cada piso: el primero es mayor que el segundo y éste mayor que el tercero. Esto quiere decir que la</w:t>
            </w:r>
            <w:r>
              <w:t>s</w:t>
            </w:r>
            <w:r w:rsidRPr="007347F9">
              <w:t xml:space="preserve"> cornisas no señalan el principio o el fin de los pisos interiores sino que están utilizadas sólo como un elemento para dividir el muro y conseguir el efecto óptico de los tres pisos interiores que no se corresponden exactamente en el interior con su altura exterior.</w:t>
            </w:r>
          </w:p>
          <w:p w:rsidR="000F381E" w:rsidRPr="007347F9" w:rsidRDefault="000F381E" w:rsidP="000F381E">
            <w:pPr>
              <w:ind w:firstLine="567"/>
              <w:jc w:val="both"/>
            </w:pPr>
            <w:r w:rsidRPr="007347F9">
              <w:tab/>
              <w:t>La decoración está también divida en pisos, los motivos decorativos son los mismos pero cambia el almohadillado que pasa de unos sillares que sobresalen de manera desigual, en el primer piso; a un paramento delimitado, que no sobresale del muro en el segundo piso, y por último el muro totalmente liso en la planta superior.</w:t>
            </w:r>
          </w:p>
          <w:p w:rsidR="000F381E" w:rsidRPr="007347F9" w:rsidRDefault="000F381E" w:rsidP="000F381E">
            <w:pPr>
              <w:ind w:firstLine="567"/>
              <w:jc w:val="both"/>
            </w:pPr>
            <w:r w:rsidRPr="007347F9">
              <w:tab/>
              <w:t xml:space="preserve">La disposición de las ventanas también es diferente: en </w:t>
            </w:r>
            <w:r>
              <w:t>la primera planta, aparecen arc</w:t>
            </w:r>
            <w:r w:rsidRPr="007347F9">
              <w:t>os de medio punto; en la segunda, las ventanas están formadas por arcos dobles, separadas por un parteluz, inscritos a su vez en otro arco más amplio, todos de medio punto, y por último, en la tercera, sólo están formadas por los arcos dobles separados por el parteluz, habiendo desaparecido el arco más amplio.</w:t>
            </w:r>
          </w:p>
          <w:p w:rsidR="000F381E" w:rsidRDefault="000F381E" w:rsidP="000F381E">
            <w:pPr>
              <w:ind w:firstLine="567"/>
              <w:jc w:val="both"/>
            </w:pPr>
            <w:r w:rsidRPr="007347F9">
              <w:t>La progresiva simplificación y disminución de las ventanas se corresponde con la gradación del aparejo y la aparente disminución del tamaño de los pisos. Una gran cornisa remata el edificio y contribuye a la horizontalidad del mismo.</w:t>
            </w:r>
          </w:p>
          <w:p w:rsidR="000F381E" w:rsidRPr="00D50BEC" w:rsidRDefault="000F381E" w:rsidP="000F381E">
            <w:pPr>
              <w:ind w:firstLine="567"/>
              <w:jc w:val="both"/>
            </w:pPr>
          </w:p>
          <w:p w:rsidR="000F381E" w:rsidRPr="00D50BEC" w:rsidRDefault="000F381E" w:rsidP="000F381E">
            <w:pPr>
              <w:jc w:val="both"/>
              <w:rPr>
                <w:b/>
                <w:lang w:val="es-ES_tradnl"/>
              </w:rPr>
            </w:pPr>
            <w:r w:rsidRPr="00D50BEC">
              <w:rPr>
                <w:b/>
                <w:lang w:val="es-ES_tradnl"/>
              </w:rPr>
              <w:t>San Andrés de Mantua. Fachada.   ALBERTI (1404-1472)</w:t>
            </w:r>
            <w:r w:rsidRPr="00D50BEC">
              <w:rPr>
                <w:lang w:val="es-ES_tradnl"/>
              </w:rPr>
              <w:t xml:space="preserve">    </w:t>
            </w:r>
          </w:p>
          <w:p w:rsidR="000F381E" w:rsidRDefault="000F381E" w:rsidP="000F381E">
            <w:pPr>
              <w:jc w:val="both"/>
              <w:rPr>
                <w:lang w:val="es-ES_tradnl"/>
              </w:rPr>
            </w:pPr>
            <w:r w:rsidRPr="00D50BEC">
              <w:rPr>
                <w:lang w:val="es-ES_tradnl"/>
              </w:rPr>
              <w:t xml:space="preserve">         En 1434 en Florencia entra en contacto con </w:t>
            </w:r>
            <w:proofErr w:type="spellStart"/>
            <w:r w:rsidRPr="00D50BEC">
              <w:rPr>
                <w:lang w:val="es-ES_tradnl"/>
              </w:rPr>
              <w:t>Brunelleschi</w:t>
            </w:r>
            <w:proofErr w:type="spellEnd"/>
            <w:r w:rsidRPr="00D50BEC">
              <w:rPr>
                <w:lang w:val="es-ES_tradnl"/>
              </w:rPr>
              <w:t>, maestro en efectos espaciales y en analizar las leyes de la perspectiva. Alberti  en cada una de sus obras experimenta conceptos y soluciones, tanto en la tipología como en lo formal, extraídas de su profundo conocimiento de la arquitectura romana. Alguna de sus aportaciones durará a lo largo de los siglos fundamentalmente en la tipología de las iglesias jesuíticas.</w:t>
            </w:r>
          </w:p>
          <w:p w:rsidR="000F381E" w:rsidRPr="00D50BEC" w:rsidRDefault="000F381E" w:rsidP="000F381E">
            <w:pPr>
              <w:ind w:firstLine="708"/>
              <w:jc w:val="both"/>
              <w:rPr>
                <w:lang w:val="es-ES_tradnl"/>
              </w:rPr>
            </w:pPr>
            <w:r w:rsidRPr="00D50BEC">
              <w:t>El templo debía albergar la </w:t>
            </w:r>
            <w:r w:rsidRPr="00D50BEC">
              <w:rPr>
                <w:b/>
                <w:bCs/>
              </w:rPr>
              <w:t>reliquia</w:t>
            </w:r>
            <w:r w:rsidRPr="00D50BEC">
              <w:t xml:space="preserve"> más importante de la ciudad, la sagrada sangre de </w:t>
            </w:r>
            <w:r>
              <w:t>C</w:t>
            </w:r>
            <w:r w:rsidRPr="00D50BEC">
              <w:t>risto, y dar cabida a los miles de peregrinos que llegan para adorarla</w:t>
            </w:r>
            <w:r>
              <w:t>.</w:t>
            </w:r>
          </w:p>
          <w:p w:rsidR="000F381E" w:rsidRDefault="000F381E" w:rsidP="000F381E">
            <w:pPr>
              <w:jc w:val="both"/>
              <w:rPr>
                <w:lang w:val="es-ES_tradnl"/>
              </w:rPr>
            </w:pPr>
            <w:r w:rsidRPr="00D50BEC">
              <w:rPr>
                <w:lang w:val="es-ES_tradnl"/>
              </w:rPr>
              <w:t xml:space="preserve">    Tiene un carácter de fachada muy marcado ya que sólo en parte, tapa la basílica superándose aparentemente el principio de que la fachada de un edificio debe ser reflejo del interior. La fachada actúa como un cuerpo independiente. </w:t>
            </w:r>
            <w:r>
              <w:rPr>
                <w:lang w:val="es-ES_tradnl"/>
              </w:rPr>
              <w:t xml:space="preserve">La fachada supone una mezcla, pues se concibe como un gran arco de triunfo romano de un solo vano, así como </w:t>
            </w:r>
            <w:proofErr w:type="gramStart"/>
            <w:r>
              <w:rPr>
                <w:lang w:val="es-ES_tradnl"/>
              </w:rPr>
              <w:t>una</w:t>
            </w:r>
            <w:proofErr w:type="gramEnd"/>
            <w:r w:rsidRPr="00D50BEC">
              <w:rPr>
                <w:lang w:val="es-ES_tradnl"/>
              </w:rPr>
              <w:t xml:space="preserve"> </w:t>
            </w:r>
            <w:r w:rsidRPr="00D50BEC">
              <w:rPr>
                <w:i/>
                <w:lang w:val="es-ES_tradnl"/>
              </w:rPr>
              <w:t>pronaos</w:t>
            </w:r>
            <w:r w:rsidRPr="00D50BEC">
              <w:rPr>
                <w:lang w:val="es-ES_tradnl"/>
              </w:rPr>
              <w:t xml:space="preserve"> de un templo clásico</w:t>
            </w:r>
            <w:r>
              <w:rPr>
                <w:lang w:val="es-ES_tradnl"/>
              </w:rPr>
              <w:t>.</w:t>
            </w:r>
            <w:r w:rsidRPr="00D50BEC">
              <w:rPr>
                <w:lang w:val="es-ES_tradnl"/>
              </w:rPr>
              <w:t xml:space="preserve"> Alberti crea un gigantesco orden de pilastras que se alza para soportar</w:t>
            </w:r>
            <w:r>
              <w:rPr>
                <w:lang w:val="es-ES_tradnl"/>
              </w:rPr>
              <w:t xml:space="preserve"> un frontón triangular. El </w:t>
            </w:r>
            <w:r w:rsidRPr="00D50BEC">
              <w:rPr>
                <w:lang w:val="es-ES_tradnl"/>
              </w:rPr>
              <w:t>espacio central dobla en anchura los de los laterales y, mientras que la altura de estos se divide en tres pisos, la central acoge un profundo atrio cubierto por una bóveda de casetones, cuyo antecedente hay que buscarlo en la arquitectura romana.</w:t>
            </w:r>
            <w:r w:rsidRPr="0000110B">
              <w:rPr>
                <w:rFonts w:ascii="Helvetica" w:hAnsi="Helvetica" w:cs="Helvetica"/>
                <w:color w:val="000000"/>
                <w:sz w:val="15"/>
                <w:szCs w:val="15"/>
                <w:shd w:val="clear" w:color="auto" w:fill="FFFFFF"/>
              </w:rPr>
              <w:t xml:space="preserve"> </w:t>
            </w:r>
            <w:r w:rsidRPr="0000110B">
              <w:t>Este arco -realizado en ladrillo y recubierto con materiales nobles- actúa como pórti</w:t>
            </w:r>
            <w:r>
              <w:t xml:space="preserve">co o nártex de la construcción </w:t>
            </w:r>
            <w:r w:rsidRPr="0000110B">
              <w:t>y es flanqueado pilastras de orden corintio</w:t>
            </w:r>
            <w:r>
              <w:t>. E</w:t>
            </w:r>
            <w:r w:rsidRPr="0000110B">
              <w:t>ntre éstas se abren vanos superpuestos: el de abajo adintelado y los dos superiores en forma de arco de medio punto. La fachada aparece rematada con un frontón de tipo triangular un tras éste un e</w:t>
            </w:r>
            <w:r>
              <w:t xml:space="preserve">lemento con función desconocida </w:t>
            </w:r>
            <w:r w:rsidRPr="0000110B">
              <w:t>que imita al paño de una bóveda.</w:t>
            </w:r>
          </w:p>
          <w:p w:rsidR="000F381E" w:rsidRDefault="000F381E" w:rsidP="000F381E">
            <w:pPr>
              <w:jc w:val="both"/>
            </w:pPr>
            <w:r w:rsidRPr="00D50BEC">
              <w:t>La gran innovación de Alberti en la construcción exterior del templo ha sido crear un espacio armonioso y proporcionado sirviéndose de elementos de la antigüedad pagana</w:t>
            </w:r>
            <w:r>
              <w:t>.</w:t>
            </w:r>
          </w:p>
          <w:p w:rsidR="000F381E" w:rsidRDefault="000F381E" w:rsidP="000F381E">
            <w:pPr>
              <w:jc w:val="both"/>
            </w:pPr>
          </w:p>
          <w:p w:rsidR="000F381E" w:rsidRPr="00A36020" w:rsidRDefault="000F381E" w:rsidP="000F381E">
            <w:pPr>
              <w:jc w:val="both"/>
              <w:rPr>
                <w:rFonts w:ascii="Calibri" w:eastAsia="Calibri" w:hAnsi="Calibri" w:cs="Times New Roman"/>
                <w:b/>
              </w:rPr>
            </w:pPr>
            <w:r>
              <w:rPr>
                <w:b/>
              </w:rPr>
              <w:t xml:space="preserve">San Pietro in </w:t>
            </w:r>
            <w:proofErr w:type="spellStart"/>
            <w:r>
              <w:rPr>
                <w:b/>
              </w:rPr>
              <w:t>Montorio</w:t>
            </w:r>
            <w:proofErr w:type="spellEnd"/>
            <w:r>
              <w:rPr>
                <w:b/>
              </w:rPr>
              <w:t>.</w:t>
            </w:r>
            <w:r w:rsidRPr="00A36020">
              <w:rPr>
                <w:rFonts w:ascii="Calibri" w:eastAsia="Calibri" w:hAnsi="Calibri" w:cs="Times New Roman"/>
                <w:b/>
              </w:rPr>
              <w:t xml:space="preserve"> 1502</w:t>
            </w:r>
            <w:r w:rsidRPr="00A36020">
              <w:rPr>
                <w:rFonts w:ascii="Calibri" w:eastAsia="Calibri" w:hAnsi="Calibri" w:cs="Times New Roman"/>
                <w:b/>
                <w:i/>
              </w:rPr>
              <w:t xml:space="preserve">. </w:t>
            </w:r>
            <w:r w:rsidRPr="00A36020">
              <w:rPr>
                <w:rFonts w:ascii="Calibri" w:eastAsia="Calibri" w:hAnsi="Calibri" w:cs="Times New Roman"/>
                <w:b/>
              </w:rPr>
              <w:t>R</w:t>
            </w:r>
            <w:r>
              <w:rPr>
                <w:b/>
              </w:rPr>
              <w:t>oma</w:t>
            </w:r>
            <w:r w:rsidRPr="00A36020">
              <w:rPr>
                <w:rFonts w:ascii="Calibri" w:eastAsia="Calibri" w:hAnsi="Calibri" w:cs="Times New Roman"/>
                <w:b/>
              </w:rPr>
              <w:t>.</w:t>
            </w:r>
            <w:r>
              <w:rPr>
                <w:b/>
              </w:rPr>
              <w:t xml:space="preserve"> </w:t>
            </w:r>
            <w:r w:rsidRPr="00A36020">
              <w:rPr>
                <w:rFonts w:ascii="Calibri" w:eastAsia="Calibri" w:hAnsi="Calibri" w:cs="Times New Roman"/>
                <w:b/>
              </w:rPr>
              <w:t>BRAMANTE.</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b/>
              </w:rPr>
              <w:t xml:space="preserve">A principios del </w:t>
            </w:r>
            <w:proofErr w:type="spellStart"/>
            <w:r w:rsidRPr="00A36020">
              <w:rPr>
                <w:rFonts w:ascii="Calibri" w:eastAsia="Calibri" w:hAnsi="Calibri" w:cs="Times New Roman"/>
                <w:b/>
              </w:rPr>
              <w:t>Cinquecento</w:t>
            </w:r>
            <w:proofErr w:type="spellEnd"/>
            <w:r w:rsidRPr="00A36020">
              <w:rPr>
                <w:rFonts w:ascii="Calibri" w:eastAsia="Calibri" w:hAnsi="Calibri" w:cs="Times New Roman"/>
              </w:rPr>
              <w:t xml:space="preserve">, Donato Bramante construye el más claro ejemplo de arquitectura renacentista en la ciudad de Roma: el templete </w:t>
            </w:r>
            <w:r>
              <w:t xml:space="preserve">de San Pietro in </w:t>
            </w:r>
            <w:proofErr w:type="spellStart"/>
            <w:r>
              <w:t>Montorio</w:t>
            </w:r>
            <w:proofErr w:type="spellEnd"/>
            <w:r>
              <w:t>. Los R</w:t>
            </w:r>
            <w:r w:rsidRPr="00A36020">
              <w:rPr>
                <w:rFonts w:ascii="Calibri" w:eastAsia="Calibri" w:hAnsi="Calibri" w:cs="Times New Roman"/>
              </w:rPr>
              <w:t>eyes Católicos de España, en ese tiempo también monarcas de Nápoles, conciben la idea de construir un templo ubicado en el lugar donde, según la tradición, había sido crucificado San Pedro</w:t>
            </w:r>
            <w:r>
              <w:t>.</w:t>
            </w:r>
            <w:r w:rsidRPr="00A36020">
              <w:t xml:space="preserve"> </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La política italiana de los Reyes Católicos, el carácter cristiano de su monarquía y las exce</w:t>
            </w:r>
            <w:r>
              <w:t xml:space="preserve">lentes relaciones </w:t>
            </w:r>
            <w:r w:rsidRPr="00A36020">
              <w:rPr>
                <w:rFonts w:ascii="Calibri" w:eastAsia="Calibri" w:hAnsi="Calibri" w:cs="Times New Roman"/>
              </w:rPr>
              <w:t xml:space="preserve">con el Papa Alejandro VI, les habría llevado al deseo de materializar su presencia en Italia con la construcción de un edificio </w:t>
            </w:r>
            <w:r>
              <w:t>en el</w:t>
            </w:r>
            <w:r w:rsidRPr="00A36020">
              <w:rPr>
                <w:rFonts w:ascii="Calibri" w:eastAsia="Calibri" w:hAnsi="Calibri" w:cs="Times New Roman"/>
              </w:rPr>
              <w:t xml:space="preserve"> centro de la cristiandad</w:t>
            </w:r>
            <w:r>
              <w:t xml:space="preserve">. </w:t>
            </w:r>
            <w:r w:rsidRPr="00A36020">
              <w:rPr>
                <w:rFonts w:ascii="Calibri" w:eastAsia="Calibri" w:hAnsi="Calibri" w:cs="Times New Roman"/>
              </w:rPr>
              <w:t>Es probable que los Reyes  Católicos no sospecharan la posterior fama que Bramante y este edificio iban a alcanzar ni tampoco la enorme influencia que tendrían si tenemos en cuenta que para muchos autores el templete es considerado precursor de las ideas desarrolladas en San Pedro del Vaticano.</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San Pietro tiene la planta de tipo central, circular, cuyos antecedentes los podemos encontrar en los templos circulares</w:t>
            </w:r>
            <w:r>
              <w:t xml:space="preserve"> (</w:t>
            </w:r>
            <w:proofErr w:type="spellStart"/>
            <w:r>
              <w:t>tholos</w:t>
            </w:r>
            <w:proofErr w:type="spellEnd"/>
            <w:r>
              <w:t>)</w:t>
            </w:r>
            <w:r w:rsidRPr="00A36020">
              <w:rPr>
                <w:rFonts w:ascii="Calibri" w:eastAsia="Calibri" w:hAnsi="Calibri" w:cs="Times New Roman"/>
              </w:rPr>
              <w:t xml:space="preserve"> griegos y romanos, en determinados enterramientos romanos</w:t>
            </w:r>
            <w:r>
              <w:t>.  Construido en</w:t>
            </w:r>
            <w:r w:rsidRPr="00A36020">
              <w:rPr>
                <w:rFonts w:ascii="Calibri" w:eastAsia="Calibri" w:hAnsi="Calibri" w:cs="Times New Roman"/>
              </w:rPr>
              <w:t xml:space="preserve"> mármol, sobre un basamento circular escalonado se levanta el edificio formado por un pórtico circular de 16 c</w:t>
            </w:r>
            <w:r>
              <w:t>olumnas de orden dórico-toscano</w:t>
            </w:r>
            <w:r w:rsidRPr="00A36020">
              <w:rPr>
                <w:rFonts w:ascii="Calibri" w:eastAsia="Calibri" w:hAnsi="Calibri" w:cs="Times New Roman"/>
              </w:rPr>
              <w:t xml:space="preserve"> sobre el que descansa un entablamento circular (con arquitrabe, friso a base de  triglifos y metopas decoradas con los símbolos del papado y cornisa); remata el pórtico una balaustrada que configura un segundo piso. Desde este pórtico se accede a la </w:t>
            </w:r>
            <w:r w:rsidRPr="00A36020">
              <w:rPr>
                <w:rFonts w:ascii="Calibri" w:eastAsia="Calibri" w:hAnsi="Calibri" w:cs="Times New Roman"/>
                <w:i/>
              </w:rPr>
              <w:t>cella</w:t>
            </w:r>
            <w:r w:rsidRPr="00A36020">
              <w:rPr>
                <w:rFonts w:ascii="Calibri" w:eastAsia="Calibri" w:hAnsi="Calibri" w:cs="Times New Roman"/>
              </w:rPr>
              <w:t>, espacio cilíndrico, rematado por una cúpula semiesférica sobre tambor.</w:t>
            </w:r>
          </w:p>
          <w:p w:rsidR="000F381E" w:rsidRDefault="000F381E" w:rsidP="000F381E">
            <w:pPr>
              <w:jc w:val="both"/>
            </w:pPr>
            <w:r w:rsidRPr="00A36020">
              <w:rPr>
                <w:rFonts w:ascii="Calibri" w:eastAsia="Calibri" w:hAnsi="Calibri" w:cs="Times New Roman"/>
              </w:rPr>
              <w:t xml:space="preserve">La </w:t>
            </w:r>
            <w:r w:rsidRPr="00A36020">
              <w:rPr>
                <w:rFonts w:ascii="Calibri" w:eastAsia="Calibri" w:hAnsi="Calibri" w:cs="Times New Roman"/>
                <w:i/>
              </w:rPr>
              <w:t>cella</w:t>
            </w:r>
            <w:r w:rsidRPr="00A36020">
              <w:rPr>
                <w:rFonts w:ascii="Calibri" w:eastAsia="Calibri" w:hAnsi="Calibri" w:cs="Times New Roman"/>
              </w:rPr>
              <w:t xml:space="preserve"> presenta un muro exterior articulado por medio de nichos c</w:t>
            </w:r>
            <w:r>
              <w:t>on remate semicircular</w:t>
            </w:r>
            <w:r w:rsidRPr="00A36020">
              <w:rPr>
                <w:rFonts w:ascii="Calibri" w:eastAsia="Calibri" w:hAnsi="Calibri" w:cs="Times New Roman"/>
              </w:rPr>
              <w:t>, que alternan con vanos adintelados. Nichos y vanos se separan por pilastras, cada una de las cuales se corresponde con una columna del pórtico. Esta articulación se dispone rítmicamente, partiendo de la existencia de cuatro puertas en los extremos de los dos ejes del círculo que se cruzan perpendicularmente; cada paño de muro situado entre dos puertas se organiza a su vez mediante un vano-ventana central flanqueado por dos nichos.</w:t>
            </w:r>
          </w:p>
          <w:p w:rsidR="000F381E" w:rsidRPr="00A36020" w:rsidRDefault="000F381E" w:rsidP="000F381E">
            <w:pPr>
              <w:jc w:val="both"/>
              <w:rPr>
                <w:rFonts w:ascii="Calibri" w:eastAsia="Calibri" w:hAnsi="Calibri" w:cs="Times New Roman"/>
              </w:rPr>
            </w:pPr>
            <w:r>
              <w:t>El ritmo también se consigue</w:t>
            </w:r>
            <w:r w:rsidRPr="00A36020">
              <w:rPr>
                <w:rFonts w:ascii="Calibri" w:eastAsia="Calibri" w:hAnsi="Calibri" w:cs="Times New Roman"/>
              </w:rPr>
              <w:t xml:space="preserve"> por medio de la alternancia de campos de luces y sombras: luz en las columnas, sombra en los intercolumnios; en el muro de la cella, luz en las pilastras y sombra en los vanos y nichos; luz en el arquitrabe,  sombra en la cornisa, zona intermedia que alterna luz y sombra en los triglifos y metopas; luz en la balaustrada y claroscuro en el tambor delimitado por una línea de sombra en la cornisa superior.</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Bramante parte de un módulo que más que una medida es una forma: el cilindro. Cilíndricas son las columnas, cilíndrico es el pórtico, la balaustrada, la </w:t>
            </w:r>
            <w:r w:rsidRPr="00A36020">
              <w:rPr>
                <w:rFonts w:ascii="Calibri" w:eastAsia="Calibri" w:hAnsi="Calibri" w:cs="Times New Roman"/>
                <w:i/>
              </w:rPr>
              <w:t>cella</w:t>
            </w:r>
            <w:r w:rsidRPr="00A36020">
              <w:rPr>
                <w:rFonts w:ascii="Calibri" w:eastAsia="Calibri" w:hAnsi="Calibri" w:cs="Times New Roman"/>
              </w:rPr>
              <w:t xml:space="preserve"> y el tambor, culminando el conjunto una cubierta de volumen semiesférico.</w:t>
            </w:r>
            <w:r>
              <w:t xml:space="preserve"> La altura de la cella utiliza el módulo del radio del peristilo (pórtico), que se repite en el piso de arriba.</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En el Renacimiento, la tradición clásica y cristiana se </w:t>
            </w:r>
            <w:proofErr w:type="gramStart"/>
            <w:r w:rsidRPr="00A36020">
              <w:rPr>
                <w:rFonts w:ascii="Calibri" w:eastAsia="Calibri" w:hAnsi="Calibri" w:cs="Times New Roman"/>
              </w:rPr>
              <w:t>funden</w:t>
            </w:r>
            <w:proofErr w:type="gramEnd"/>
            <w:r w:rsidRPr="00A36020">
              <w:rPr>
                <w:rFonts w:ascii="Calibri" w:eastAsia="Calibri" w:hAnsi="Calibri" w:cs="Times New Roman"/>
              </w:rPr>
              <w:t xml:space="preserve"> en </w:t>
            </w:r>
            <w:r>
              <w:t xml:space="preserve">el </w:t>
            </w:r>
            <w:r w:rsidRPr="00C84A95">
              <w:rPr>
                <w:b/>
              </w:rPr>
              <w:t>simbolismo cósmico del centro</w:t>
            </w:r>
            <w:r>
              <w:t xml:space="preserve">. </w:t>
            </w:r>
            <w:r w:rsidRPr="00A36020">
              <w:rPr>
                <w:rFonts w:ascii="Calibri" w:eastAsia="Calibri" w:hAnsi="Calibri" w:cs="Times New Roman"/>
              </w:rPr>
              <w:t>Cristo ya no será sólo el que había sufrido en</w:t>
            </w:r>
            <w:r>
              <w:t xml:space="preserve"> la cruz sino también la perfección y</w:t>
            </w:r>
            <w:r w:rsidRPr="00A36020">
              <w:rPr>
                <w:rFonts w:ascii="Calibri" w:eastAsia="Calibri" w:hAnsi="Calibri" w:cs="Times New Roman"/>
              </w:rPr>
              <w:t xml:space="preserve"> la armonía, de ahí que se</w:t>
            </w:r>
            <w:r>
              <w:t xml:space="preserve"> deje de representarlo con el simbolismo de la (se cree que el universo tiene una proporción armónica y formas puras) y se</w:t>
            </w:r>
            <w:r w:rsidRPr="00A36020">
              <w:rPr>
                <w:rFonts w:ascii="Calibri" w:eastAsia="Calibri" w:hAnsi="Calibri" w:cs="Times New Roman"/>
              </w:rPr>
              <w:t xml:space="preserve"> le </w:t>
            </w:r>
            <w:r>
              <w:t>represente en la arquitectura</w:t>
            </w:r>
            <w:r w:rsidRPr="00A36020">
              <w:rPr>
                <w:rFonts w:ascii="Calibri" w:eastAsia="Calibri" w:hAnsi="Calibri" w:cs="Times New Roman"/>
              </w:rPr>
              <w:t xml:space="preserve"> con el círculo -la simetría perfecta- por lo que simboliza el cielo y la perfección y también la eternidad. Por ello la </w:t>
            </w:r>
            <w:r w:rsidRPr="00C84A95">
              <w:rPr>
                <w:rFonts w:ascii="Calibri" w:eastAsia="Calibri" w:hAnsi="Calibri" w:cs="Times New Roman"/>
                <w:b/>
              </w:rPr>
              <w:t>planta circular</w:t>
            </w:r>
            <w:r w:rsidRPr="00A36020">
              <w:rPr>
                <w:rFonts w:ascii="Calibri" w:eastAsia="Calibri" w:hAnsi="Calibri" w:cs="Times New Roman"/>
              </w:rPr>
              <w:t xml:space="preserve"> recoge este </w:t>
            </w:r>
            <w:r w:rsidRPr="00C84A95">
              <w:rPr>
                <w:rFonts w:ascii="Calibri" w:eastAsia="Calibri" w:hAnsi="Calibri" w:cs="Times New Roman"/>
                <w:b/>
              </w:rPr>
              <w:t>sentido simbólico de perfección y eternidad</w:t>
            </w:r>
            <w:r w:rsidRPr="00A36020">
              <w:rPr>
                <w:rFonts w:ascii="Calibri" w:eastAsia="Calibri" w:hAnsi="Calibri" w:cs="Times New Roman"/>
              </w:rPr>
              <w:t xml:space="preserve"> </w:t>
            </w:r>
            <w:proofErr w:type="gramStart"/>
            <w:r w:rsidRPr="00A36020">
              <w:rPr>
                <w:rFonts w:ascii="Calibri" w:eastAsia="Calibri" w:hAnsi="Calibri" w:cs="Times New Roman"/>
              </w:rPr>
              <w:t>unido</w:t>
            </w:r>
            <w:proofErr w:type="gramEnd"/>
            <w:r w:rsidRPr="00A36020">
              <w:rPr>
                <w:rFonts w:ascii="Calibri" w:eastAsia="Calibri" w:hAnsi="Calibri" w:cs="Times New Roman"/>
              </w:rPr>
              <w:t xml:space="preserve"> a la idea del Dios redentor cristiano.</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Al mismo tiempo se produce un cambio en el enfoque científico de la naturaleza, una interpretación matemática de toda materia. </w:t>
            </w:r>
            <w:r>
              <w:t>L</w:t>
            </w:r>
            <w:r w:rsidRPr="00A36020">
              <w:rPr>
                <w:rFonts w:ascii="Calibri" w:eastAsia="Calibri" w:hAnsi="Calibri" w:cs="Times New Roman"/>
              </w:rPr>
              <w:t xml:space="preserve">a arquitectura es una ciencia matemática que trabaja con unidades espaciales (módulos). </w:t>
            </w:r>
            <w:r>
              <w:t>Es la</w:t>
            </w:r>
            <w:r w:rsidRPr="00A36020">
              <w:rPr>
                <w:rFonts w:ascii="Calibri" w:eastAsia="Calibri" w:hAnsi="Calibri" w:cs="Times New Roman"/>
              </w:rPr>
              <w:t xml:space="preserve"> concepción pitagórica de que "todo es número"; todo responde a una estructura matemática y armónica.</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El plan que concibe Bramante para San Pietro in </w:t>
            </w:r>
            <w:proofErr w:type="spellStart"/>
            <w:r w:rsidRPr="00A36020">
              <w:rPr>
                <w:rFonts w:ascii="Calibri" w:eastAsia="Calibri" w:hAnsi="Calibri" w:cs="Times New Roman"/>
              </w:rPr>
              <w:t>Montorio</w:t>
            </w:r>
            <w:proofErr w:type="spellEnd"/>
            <w:r w:rsidRPr="00A36020">
              <w:rPr>
                <w:rFonts w:ascii="Calibri" w:eastAsia="Calibri" w:hAnsi="Calibri" w:cs="Times New Roman"/>
              </w:rPr>
              <w:t xml:space="preserve"> está de acuerdo con la filosofía de la época humanística. Su meta era hacer una arquitectura "universal y eterna", sujeta a la medida, considerando que si el hombre perfecto tiene que ser medible, la arquitectura, para ser bella y por tanto perfecta, ha de ser también medible</w:t>
            </w:r>
            <w:r>
              <w:t xml:space="preserve">. La </w:t>
            </w:r>
            <w:r w:rsidRPr="00A36020">
              <w:rPr>
                <w:rFonts w:ascii="Calibri" w:eastAsia="Calibri" w:hAnsi="Calibri" w:cs="Times New Roman"/>
              </w:rPr>
              <w:t xml:space="preserve">obra </w:t>
            </w:r>
            <w:r>
              <w:t xml:space="preserve">de </w:t>
            </w:r>
            <w:r w:rsidRPr="00A36020">
              <w:rPr>
                <w:rFonts w:ascii="Calibri" w:eastAsia="Calibri" w:hAnsi="Calibri" w:cs="Times New Roman"/>
              </w:rPr>
              <w:t>Bramante</w:t>
            </w:r>
            <w:r w:rsidRPr="00A36020">
              <w:t xml:space="preserve"> </w:t>
            </w:r>
            <w:r w:rsidRPr="00A36020">
              <w:rPr>
                <w:rFonts w:ascii="Calibri" w:eastAsia="Calibri" w:hAnsi="Calibri" w:cs="Times New Roman"/>
              </w:rPr>
              <w:t>aglutina la Antigüedad clásica, el espíritu del Renacimiento y las creencias cristianas. Por ello el templete fue ya considerado por sus coetáneos como una obra perfecta.</w:t>
            </w:r>
          </w:p>
          <w:p w:rsidR="000F381E" w:rsidRPr="00A36020" w:rsidRDefault="000F381E" w:rsidP="000F381E">
            <w:pPr>
              <w:jc w:val="both"/>
              <w:rPr>
                <w:rFonts w:ascii="Calibri" w:eastAsia="Calibri" w:hAnsi="Calibri" w:cs="Times New Roman"/>
                <w:b/>
                <w:i/>
              </w:rPr>
            </w:pPr>
            <w:r w:rsidRPr="00A36020">
              <w:rPr>
                <w:rFonts w:ascii="Calibri" w:eastAsia="Calibri" w:hAnsi="Calibri" w:cs="Times New Roman"/>
              </w:rPr>
              <w:t xml:space="preserve">                                                                                                   </w:t>
            </w:r>
          </w:p>
          <w:p w:rsidR="000F381E" w:rsidRPr="00A36020" w:rsidRDefault="000F381E" w:rsidP="000F381E">
            <w:pPr>
              <w:jc w:val="both"/>
              <w:rPr>
                <w:rFonts w:ascii="Calibri" w:eastAsia="Calibri" w:hAnsi="Calibri" w:cs="Times New Roman"/>
                <w:b/>
              </w:rPr>
            </w:pPr>
            <w:r w:rsidRPr="00A36020">
              <w:rPr>
                <w:rFonts w:ascii="Calibri" w:eastAsia="Calibri" w:hAnsi="Calibri" w:cs="Times New Roman"/>
                <w:b/>
              </w:rPr>
              <w:t xml:space="preserve">               </w:t>
            </w:r>
          </w:p>
          <w:p w:rsidR="000F381E" w:rsidRPr="00B9401F" w:rsidRDefault="000F381E" w:rsidP="000F381E">
            <w:pPr>
              <w:jc w:val="both"/>
              <w:rPr>
                <w:rFonts w:ascii="Calibri" w:eastAsia="Calibri" w:hAnsi="Calibri" w:cs="Times New Roman"/>
                <w:b/>
              </w:rPr>
            </w:pPr>
            <w:r>
              <w:rPr>
                <w:b/>
              </w:rPr>
              <w:t>San Pedro del Vaticano, (planta, alzado, cúpula)</w:t>
            </w:r>
            <w:r w:rsidRPr="00A36020">
              <w:rPr>
                <w:rFonts w:ascii="Calibri" w:eastAsia="Calibri" w:hAnsi="Calibri" w:cs="Times New Roman"/>
                <w:b/>
              </w:rPr>
              <w:t>. S.XVI. MIGUEL ANGEL</w:t>
            </w:r>
            <w:r w:rsidRPr="00A36020">
              <w:rPr>
                <w:rFonts w:ascii="Calibri" w:eastAsia="Calibri" w:hAnsi="Calibri" w:cs="Times New Roman"/>
              </w:rPr>
              <w:t xml:space="preserve">.  </w:t>
            </w:r>
          </w:p>
          <w:p w:rsidR="000F381E" w:rsidRPr="00A36020" w:rsidRDefault="000F381E" w:rsidP="000F381E">
            <w:pPr>
              <w:jc w:val="both"/>
              <w:rPr>
                <w:rFonts w:ascii="Calibri" w:eastAsia="Calibri" w:hAnsi="Calibri" w:cs="Times New Roman"/>
                <w:b/>
              </w:rPr>
            </w:pPr>
            <w:r w:rsidRPr="00A36020">
              <w:rPr>
                <w:rFonts w:ascii="Calibri" w:eastAsia="Calibri" w:hAnsi="Calibri" w:cs="Times New Roman"/>
                <w:b/>
              </w:rPr>
              <w:t xml:space="preserve">   </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En 1503  </w:t>
            </w:r>
            <w:r>
              <w:t>fue nombrado P</w:t>
            </w:r>
            <w:r w:rsidRPr="00A36020">
              <w:rPr>
                <w:rFonts w:ascii="Calibri" w:eastAsia="Calibri" w:hAnsi="Calibri" w:cs="Times New Roman"/>
              </w:rPr>
              <w:t>apa Julio II y durante su pontificado, que duró diez años, se diseñaron grandes proyectos para la ciudad de Roma. Su sucesor, León X</w:t>
            </w:r>
            <w:r w:rsidRPr="00A36020">
              <w:rPr>
                <w:rFonts w:ascii="Calibri" w:eastAsia="Calibri" w:hAnsi="Calibri" w:cs="Times New Roman"/>
                <w:b/>
              </w:rPr>
              <w:t>,</w:t>
            </w:r>
            <w:r w:rsidRPr="00A36020">
              <w:rPr>
                <w:rFonts w:ascii="Calibri" w:eastAsia="Calibri" w:hAnsi="Calibri" w:cs="Times New Roman"/>
              </w:rPr>
              <w:t xml:space="preserve"> completó su obra  y durante su pontificado se traslada el espíritu del Renacimiento de Florencia a Roma. </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Roma en esta época tiene que reafirmar su condición de centro espiritual de Occidente y  se constituye en un poder más. Los Papas, al igual que </w:t>
            </w:r>
            <w:r>
              <w:t xml:space="preserve">en otras </w:t>
            </w:r>
            <w:r w:rsidRPr="00A36020">
              <w:rPr>
                <w:rFonts w:ascii="Calibri" w:eastAsia="Calibri" w:hAnsi="Calibri" w:cs="Times New Roman"/>
              </w:rPr>
              <w:t>ciudades renacentistas, empiezan a encargar obras a los artistas del momento, con el objeto de hacer evidente su prestigio y el de la institución que representan.</w:t>
            </w:r>
          </w:p>
          <w:p w:rsidR="000F381E" w:rsidRDefault="000F381E" w:rsidP="000F381E">
            <w:pPr>
              <w:jc w:val="both"/>
            </w:pPr>
            <w:r w:rsidRPr="00A36020">
              <w:rPr>
                <w:rFonts w:ascii="Calibri" w:eastAsia="Calibri" w:hAnsi="Calibri" w:cs="Times New Roman"/>
              </w:rPr>
              <w:t xml:space="preserve">          Julio II decidió que se levantara sobre el sepulcro de San Pedro un gran templo que representara a la Iglesia católica. En 1505 convocó un concurso para poner en marcha el nuevo proyecto. </w:t>
            </w:r>
            <w:r>
              <w:t>El P</w:t>
            </w:r>
            <w:r w:rsidRPr="00A36020">
              <w:rPr>
                <w:rFonts w:ascii="Calibri" w:eastAsia="Calibri" w:hAnsi="Calibri" w:cs="Times New Roman"/>
              </w:rPr>
              <w:t xml:space="preserve">apa se inclinó por las ideas de </w:t>
            </w:r>
            <w:r w:rsidRPr="000F381E">
              <w:rPr>
                <w:rFonts w:ascii="Calibri" w:eastAsia="Calibri" w:hAnsi="Calibri" w:cs="Times New Roman"/>
                <w:b/>
              </w:rPr>
              <w:t>Bramante</w:t>
            </w:r>
            <w:r>
              <w:t xml:space="preserve">, que </w:t>
            </w:r>
            <w:r w:rsidRPr="00A36020">
              <w:rPr>
                <w:rFonts w:ascii="Calibri" w:eastAsia="Calibri" w:hAnsi="Calibri" w:cs="Times New Roman"/>
              </w:rPr>
              <w:t xml:space="preserve">comenzó el diseño de la iglesia de San Pedro del Vaticano pero este primitivo proyecto se fue modificando por arquitectos sucesivos. </w:t>
            </w:r>
            <w:r w:rsidRPr="000F381E">
              <w:rPr>
                <w:rFonts w:ascii="Calibri" w:eastAsia="Calibri" w:hAnsi="Calibri" w:cs="Times New Roman"/>
                <w:b/>
              </w:rPr>
              <w:t>Bramante</w:t>
            </w:r>
            <w:r w:rsidRPr="00A36020">
              <w:rPr>
                <w:rFonts w:ascii="Calibri" w:eastAsia="Calibri" w:hAnsi="Calibri" w:cs="Times New Roman"/>
              </w:rPr>
              <w:t xml:space="preserve"> diseñó una planta </w:t>
            </w:r>
            <w:r>
              <w:t xml:space="preserve"> de cruz griega y cinco cúpulas, con la central que tomaba como modelo la del Panteón.</w:t>
            </w:r>
            <w:r w:rsidRPr="00A36020">
              <w:rPr>
                <w:rFonts w:ascii="Calibri" w:eastAsia="Calibri" w:hAnsi="Calibri" w:cs="Times New Roman"/>
              </w:rPr>
              <w:t xml:space="preserve"> Las naves terminaban en cuatro ábsides y con un pórtico a cada lado que formaban las fachadas. Aunque la obra no se llevó a cabo, sus ideas influyeron en los arquitectos de su época</w:t>
            </w:r>
            <w:r>
              <w:t>.</w:t>
            </w:r>
          </w:p>
          <w:p w:rsidR="000F381E" w:rsidRPr="00A36020" w:rsidRDefault="000F381E" w:rsidP="000F381E">
            <w:pPr>
              <w:jc w:val="both"/>
              <w:rPr>
                <w:rFonts w:ascii="Calibri" w:eastAsia="Calibri" w:hAnsi="Calibri" w:cs="Times New Roman"/>
              </w:rPr>
            </w:pPr>
            <w:r w:rsidRPr="00A36020">
              <w:rPr>
                <w:rFonts w:ascii="Calibri" w:eastAsia="Calibri" w:hAnsi="Calibri" w:cs="Times New Roman"/>
              </w:rPr>
              <w:t xml:space="preserve">A la muerte de Bramante en 1514 le fue encargada a </w:t>
            </w:r>
            <w:r w:rsidRPr="000F381E">
              <w:rPr>
                <w:rFonts w:ascii="Calibri" w:eastAsia="Calibri" w:hAnsi="Calibri" w:cs="Times New Roman"/>
                <w:b/>
              </w:rPr>
              <w:t>Rafael</w:t>
            </w:r>
            <w:r w:rsidRPr="00A36020">
              <w:rPr>
                <w:rFonts w:ascii="Calibri" w:eastAsia="Calibri" w:hAnsi="Calibri" w:cs="Times New Roman"/>
              </w:rPr>
              <w:t xml:space="preserve"> la dirección de la nueva iglesia. Aunque le ayudó el arquitecto florentino </w:t>
            </w:r>
            <w:proofErr w:type="spellStart"/>
            <w:r w:rsidRPr="000F381E">
              <w:rPr>
                <w:rFonts w:ascii="Calibri" w:eastAsia="Calibri" w:hAnsi="Calibri" w:cs="Times New Roman"/>
                <w:b/>
              </w:rPr>
              <w:t>Sangallo</w:t>
            </w:r>
            <w:proofErr w:type="spellEnd"/>
            <w:r w:rsidRPr="00A36020">
              <w:rPr>
                <w:rFonts w:ascii="Calibri" w:eastAsia="Calibri" w:hAnsi="Calibri" w:cs="Times New Roman"/>
              </w:rPr>
              <w:t>, las obras avanzaron poco. Desaparecidos los dos artistas la obra quedó inacabada hasta que f</w:t>
            </w:r>
            <w:r>
              <w:t>inalmente se hizo cargo Miguel Á</w:t>
            </w:r>
            <w:r w:rsidRPr="00A36020">
              <w:rPr>
                <w:rFonts w:ascii="Calibri" w:eastAsia="Calibri" w:hAnsi="Calibri" w:cs="Times New Roman"/>
              </w:rPr>
              <w:t xml:space="preserve">ngel. </w:t>
            </w:r>
          </w:p>
          <w:p w:rsidR="000F381E" w:rsidRPr="00A36020" w:rsidRDefault="000F381E" w:rsidP="000F381E">
            <w:pPr>
              <w:jc w:val="both"/>
              <w:rPr>
                <w:rFonts w:ascii="Calibri" w:eastAsia="Calibri" w:hAnsi="Calibri" w:cs="Times New Roman"/>
              </w:rPr>
            </w:pPr>
            <w:r w:rsidRPr="000F381E">
              <w:rPr>
                <w:b/>
              </w:rPr>
              <w:t>Miguel Á</w:t>
            </w:r>
            <w:r w:rsidRPr="000F381E">
              <w:rPr>
                <w:rFonts w:ascii="Calibri" w:eastAsia="Calibri" w:hAnsi="Calibri" w:cs="Times New Roman"/>
                <w:b/>
              </w:rPr>
              <w:t>ngel</w:t>
            </w:r>
            <w:r w:rsidRPr="00A36020">
              <w:rPr>
                <w:rFonts w:ascii="Calibri" w:eastAsia="Calibri" w:hAnsi="Calibri" w:cs="Times New Roman"/>
              </w:rPr>
              <w:t xml:space="preserve"> suprimió muchas de las torres y de las columnas exteriores del último proyecto de </w:t>
            </w:r>
            <w:proofErr w:type="spellStart"/>
            <w:r w:rsidRPr="00A36020">
              <w:rPr>
                <w:rFonts w:ascii="Calibri" w:eastAsia="Calibri" w:hAnsi="Calibri" w:cs="Times New Roman"/>
              </w:rPr>
              <w:t>Sangallo</w:t>
            </w:r>
            <w:proofErr w:type="spellEnd"/>
            <w:r w:rsidRPr="00A36020">
              <w:rPr>
                <w:rFonts w:ascii="Calibri" w:eastAsia="Calibri" w:hAnsi="Calibri" w:cs="Times New Roman"/>
              </w:rPr>
              <w:t xml:space="preserve"> porque quitaban a la iglesia simplicidad clásica. Entre las características más importantes destacan los muros curvos de los ábsides que rematan en un sencillo ático horizontal que da la vuelta al templo  y que está sostenido aparentemente por pilastras corintias. En los espacios lisos se abren ventanas y balcones</w:t>
            </w:r>
            <w:r>
              <w:t>.</w:t>
            </w:r>
            <w:r w:rsidRPr="00A36020">
              <w:rPr>
                <w:rFonts w:ascii="Calibri" w:eastAsia="Calibri" w:hAnsi="Calibri" w:cs="Times New Roman"/>
              </w:rPr>
              <w:t xml:space="preserve"> </w:t>
            </w:r>
          </w:p>
          <w:p w:rsidR="000F381E" w:rsidRPr="00A36020" w:rsidRDefault="000F381E" w:rsidP="000F381E">
            <w:pPr>
              <w:jc w:val="both"/>
              <w:rPr>
                <w:rFonts w:ascii="Calibri" w:eastAsia="Calibri" w:hAnsi="Calibri" w:cs="Times New Roman"/>
              </w:rPr>
            </w:pPr>
            <w:r>
              <w:t>Miguel Á</w:t>
            </w:r>
            <w:r w:rsidRPr="00A36020">
              <w:rPr>
                <w:rFonts w:ascii="Calibri" w:eastAsia="Calibri" w:hAnsi="Calibri" w:cs="Times New Roman"/>
              </w:rPr>
              <w:t>ngel simplificó la planta, quitando pórticos y aberturas que reducían la resistencia de</w:t>
            </w:r>
            <w:r>
              <w:t xml:space="preserve"> los muros; en cambio levantó una</w:t>
            </w:r>
            <w:r w:rsidRPr="00A36020">
              <w:rPr>
                <w:rFonts w:ascii="Calibri" w:eastAsia="Calibri" w:hAnsi="Calibri" w:cs="Times New Roman"/>
              </w:rPr>
              <w:t xml:space="preserve"> cúpula a una altura de 131 metros, 42 de diáme</w:t>
            </w:r>
            <w:r>
              <w:t xml:space="preserve">tro y de doble casquete, siguiendo el modelo de Santa María de </w:t>
            </w:r>
            <w:proofErr w:type="spellStart"/>
            <w:r>
              <w:t>Brunelleschi</w:t>
            </w:r>
            <w:proofErr w:type="spellEnd"/>
            <w:r w:rsidRPr="00A36020">
              <w:rPr>
                <w:rFonts w:ascii="Calibri" w:eastAsia="Calibri" w:hAnsi="Calibri" w:cs="Times New Roman"/>
              </w:rPr>
              <w:t xml:space="preserve">. La cúpula está levantada sobre un tambor circular, con columnas pareadas y ventanas con frontones rectos y curvilíneos </w:t>
            </w:r>
            <w:r>
              <w:t>decorado</w:t>
            </w:r>
            <w:r w:rsidRPr="00A36020">
              <w:rPr>
                <w:rFonts w:ascii="Calibri" w:eastAsia="Calibri" w:hAnsi="Calibri" w:cs="Times New Roman"/>
              </w:rPr>
              <w:t>s con guirnaldas</w:t>
            </w:r>
            <w:r>
              <w:t>.</w:t>
            </w:r>
            <w:r w:rsidRPr="00A36020">
              <w:rPr>
                <w:rFonts w:ascii="Calibri" w:eastAsia="Calibri" w:hAnsi="Calibri" w:cs="Times New Roman"/>
              </w:rPr>
              <w:t xml:space="preserve"> </w:t>
            </w:r>
          </w:p>
          <w:p w:rsidR="000F381E" w:rsidRDefault="000F381E" w:rsidP="000F381E">
            <w:pPr>
              <w:jc w:val="both"/>
            </w:pPr>
            <w:r w:rsidRPr="00A36020">
              <w:rPr>
                <w:rFonts w:ascii="Calibri" w:eastAsia="Calibri" w:hAnsi="Calibri" w:cs="Times New Roman"/>
              </w:rPr>
              <w:t>Esta cúpula, mucho mayor de la proyectada por sus antecesores, se convirtió en el elemento más expresivo del edificio</w:t>
            </w:r>
            <w:r>
              <w:t xml:space="preserve">. </w:t>
            </w:r>
            <w:r w:rsidRPr="00A36020">
              <w:rPr>
                <w:rFonts w:ascii="Calibri" w:eastAsia="Calibri" w:hAnsi="Calibri" w:cs="Times New Roman"/>
              </w:rPr>
              <w:t xml:space="preserve">En ella se han inspirado la práctica totalidad de los arquitectos de épocas posteriores. </w:t>
            </w:r>
            <w:r>
              <w:t xml:space="preserve">Se eleva sobre pechinas y con un grandioso tambor, se sostiene principalmente sobre cuatro robustos pilares que delimitan el espacio central. En el diseño original había cuatro cúpulas adyacentes que servían para contrarrestar el peso de la cúpula central. Dos de ellas desaparecieron con las reformas de </w:t>
            </w:r>
            <w:proofErr w:type="spellStart"/>
            <w:r>
              <w:t>Maderno</w:t>
            </w:r>
            <w:proofErr w:type="spellEnd"/>
            <w:r>
              <w:t>.</w:t>
            </w:r>
          </w:p>
          <w:p w:rsidR="000F381E" w:rsidRPr="00B06950" w:rsidRDefault="000F381E" w:rsidP="000F381E">
            <w:pPr>
              <w:jc w:val="both"/>
            </w:pPr>
            <w:r>
              <w:t xml:space="preserve">El exterior se caracteriza por la monumentalidad del </w:t>
            </w:r>
            <w:r w:rsidRPr="00B06950">
              <w:rPr>
                <w:b/>
              </w:rPr>
              <w:t>“orden gigante”</w:t>
            </w:r>
            <w:r>
              <w:rPr>
                <w:b/>
              </w:rPr>
              <w:t xml:space="preserve">. </w:t>
            </w:r>
            <w:r>
              <w:t>El muro está reforzado</w:t>
            </w:r>
            <w:r w:rsidRPr="00B06950">
              <w:t xml:space="preserve"> por dobles pilastras corintias de orden gigante, entre las cuales añadió Miguel Ángel ventanas y balcones.</w:t>
            </w:r>
            <w:r>
              <w:t xml:space="preserve"> Las pilastras se prolongan más allá de un entablamento coronado por una enorme cornisa, en un simplísimo ático horizontal de ventanales apaisados.</w:t>
            </w:r>
          </w:p>
          <w:p w:rsidR="000F381E" w:rsidRDefault="000F381E" w:rsidP="000F381E">
            <w:pPr>
              <w:jc w:val="both"/>
            </w:pPr>
          </w:p>
          <w:p w:rsidR="000F381E" w:rsidRPr="00A459AC" w:rsidRDefault="000F381E" w:rsidP="000F381E">
            <w:pPr>
              <w:jc w:val="both"/>
              <w:rPr>
                <w:rFonts w:ascii="Calibri" w:eastAsia="Calibri" w:hAnsi="Calibri" w:cs="Times New Roman"/>
                <w:b/>
              </w:rPr>
            </w:pPr>
            <w:r>
              <w:rPr>
                <w:b/>
              </w:rPr>
              <w:t xml:space="preserve">Iglesia de </w:t>
            </w:r>
            <w:proofErr w:type="spellStart"/>
            <w:r>
              <w:rPr>
                <w:b/>
              </w:rPr>
              <w:t>il</w:t>
            </w:r>
            <w:proofErr w:type="spellEnd"/>
            <w:r>
              <w:rPr>
                <w:b/>
              </w:rPr>
              <w:t xml:space="preserve"> </w:t>
            </w:r>
            <w:proofErr w:type="spellStart"/>
            <w:r>
              <w:rPr>
                <w:b/>
              </w:rPr>
              <w:t>Gesú</w:t>
            </w:r>
            <w:proofErr w:type="spellEnd"/>
            <w:r>
              <w:rPr>
                <w:b/>
              </w:rPr>
              <w:t>.</w:t>
            </w:r>
            <w:r w:rsidRPr="00A459AC">
              <w:rPr>
                <w:rFonts w:ascii="Calibri" w:eastAsia="Calibri" w:hAnsi="Calibri" w:cs="Times New Roman"/>
                <w:b/>
                <w:i/>
              </w:rPr>
              <w:t xml:space="preserve"> </w:t>
            </w:r>
            <w:r>
              <w:rPr>
                <w:b/>
              </w:rPr>
              <w:t>Roma</w:t>
            </w:r>
            <w:r w:rsidRPr="00A459AC">
              <w:rPr>
                <w:rFonts w:ascii="Calibri" w:eastAsia="Calibri" w:hAnsi="Calibri" w:cs="Times New Roman"/>
                <w:b/>
              </w:rPr>
              <w:t xml:space="preserve"> a partir de 1567</w:t>
            </w:r>
            <w:r>
              <w:rPr>
                <w:b/>
              </w:rPr>
              <w:t xml:space="preserve">. </w:t>
            </w:r>
            <w:r w:rsidRPr="00A459AC">
              <w:rPr>
                <w:rFonts w:ascii="Calibri" w:eastAsia="Calibri" w:hAnsi="Calibri" w:cs="Times New Roman"/>
                <w:b/>
              </w:rPr>
              <w:t>VIGNOLA. FACHADA DE GIACOMO DELLA PORTA</w:t>
            </w:r>
          </w:p>
          <w:p w:rsidR="000F381E" w:rsidRDefault="000F381E" w:rsidP="000F381E">
            <w:pPr>
              <w:jc w:val="both"/>
            </w:pPr>
            <w:r w:rsidRPr="00A459AC">
              <w:rPr>
                <w:rFonts w:ascii="Calibri" w:eastAsia="Calibri" w:hAnsi="Calibri" w:cs="Times New Roman"/>
                <w:lang w:val="es-ES_tradnl"/>
              </w:rPr>
              <w:t xml:space="preserve">       </w:t>
            </w:r>
            <w:proofErr w:type="spellStart"/>
            <w:r w:rsidRPr="00A459AC">
              <w:rPr>
                <w:rFonts w:ascii="Calibri" w:eastAsia="Calibri" w:hAnsi="Calibri" w:cs="Times New Roman"/>
                <w:i/>
                <w:lang w:val="es-ES_tradnl"/>
              </w:rPr>
              <w:t>Il</w:t>
            </w:r>
            <w:proofErr w:type="spellEnd"/>
            <w:r w:rsidRPr="00A459AC">
              <w:rPr>
                <w:rFonts w:ascii="Calibri" w:eastAsia="Calibri" w:hAnsi="Calibri" w:cs="Times New Roman"/>
                <w:i/>
              </w:rPr>
              <w:t xml:space="preserve"> </w:t>
            </w:r>
            <w:proofErr w:type="spellStart"/>
            <w:r w:rsidRPr="00A459AC">
              <w:rPr>
                <w:rFonts w:ascii="Calibri" w:eastAsia="Calibri" w:hAnsi="Calibri" w:cs="Times New Roman"/>
                <w:i/>
              </w:rPr>
              <w:t>Gesù</w:t>
            </w:r>
            <w:proofErr w:type="spellEnd"/>
            <w:r w:rsidRPr="00A459AC">
              <w:rPr>
                <w:rFonts w:ascii="Calibri" w:eastAsia="Calibri" w:hAnsi="Calibri" w:cs="Times New Roman"/>
              </w:rPr>
              <w:t xml:space="preserve"> va a ser en efecto la iglesia prototipo de templo jesuítico, lo que equivale a decir el modelo </w:t>
            </w:r>
            <w:proofErr w:type="spellStart"/>
            <w:r w:rsidRPr="00A459AC">
              <w:rPr>
                <w:rFonts w:ascii="Calibri" w:eastAsia="Calibri" w:hAnsi="Calibri" w:cs="Times New Roman"/>
              </w:rPr>
              <w:t>contrarreformista</w:t>
            </w:r>
            <w:proofErr w:type="spellEnd"/>
            <w:r w:rsidRPr="00A459AC">
              <w:rPr>
                <w:rFonts w:ascii="Calibri" w:eastAsia="Calibri" w:hAnsi="Calibri" w:cs="Times New Roman"/>
              </w:rPr>
              <w:t xml:space="preserve"> de iglesia por excelencia. En la segunda mitad del siglo XVI, cuando el mundo del catolicismo romano reacciona de forma activa contra el protestantismo, encuentra en la nueva orden de los jesuitas, fundada por el español Ignacio de Loyola, la punta de lanza  doctrinal  más activa para tratar de combatir a la herejía. </w:t>
            </w:r>
            <w:r>
              <w:t xml:space="preserve">La Compañía de Jesús va a tener una enorme importancia por </w:t>
            </w:r>
            <w:r w:rsidRPr="00A459AC">
              <w:rPr>
                <w:rFonts w:ascii="Calibri" w:eastAsia="Calibri" w:hAnsi="Calibri" w:cs="Times New Roman"/>
              </w:rPr>
              <w:t>su extensión por  el mundo entero y su contribución decisiva  para que amplias zonas de América del Sur y de Asia permanecieran dentro de la obediencia papal</w:t>
            </w:r>
            <w:r>
              <w:t>.</w:t>
            </w:r>
          </w:p>
          <w:p w:rsidR="000F381E" w:rsidRPr="00A459AC" w:rsidRDefault="000F381E" w:rsidP="000F381E">
            <w:pPr>
              <w:ind w:firstLine="708"/>
              <w:jc w:val="both"/>
              <w:rPr>
                <w:rFonts w:ascii="Calibri" w:eastAsia="Calibri" w:hAnsi="Calibri" w:cs="Times New Roman"/>
                <w:lang w:val="es-ES_tradnl"/>
              </w:rPr>
            </w:pPr>
            <w:r w:rsidRPr="00A459AC">
              <w:rPr>
                <w:rFonts w:ascii="Calibri" w:eastAsia="Calibri" w:hAnsi="Calibri" w:cs="Times New Roman"/>
                <w:lang w:val="es-ES_tradnl"/>
              </w:rPr>
              <w:t xml:space="preserve">Para las nuevas necesidades de la orden parecía necesario contar con un  nuevo modelo de templo, distinto al habitual entonces donde se mezclaba el cristianismo con las ideas neoplatónicas, e incluso los temas del paganismo antiguo gozaban de la predilección de los </w:t>
            </w:r>
            <w:r>
              <w:rPr>
                <w:lang w:val="es-ES_tradnl"/>
              </w:rPr>
              <w:t>Papas y de los dirigentes de la Iglesia.</w:t>
            </w:r>
          </w:p>
          <w:p w:rsidR="000F381E" w:rsidRPr="00771C07" w:rsidRDefault="000F381E" w:rsidP="000F381E">
            <w:pPr>
              <w:jc w:val="both"/>
              <w:rPr>
                <w:rFonts w:ascii="Calibri" w:eastAsia="Calibri" w:hAnsi="Calibri" w:cs="Times New Roman"/>
                <w:lang w:val="es-ES_tradnl"/>
              </w:rPr>
            </w:pPr>
            <w:r w:rsidRPr="00A459AC">
              <w:rPr>
                <w:rFonts w:ascii="Calibri" w:eastAsia="Calibri" w:hAnsi="Calibri" w:cs="Times New Roman"/>
                <w:lang w:val="es-ES_tradnl"/>
              </w:rPr>
              <w:tab/>
            </w:r>
            <w:r>
              <w:rPr>
                <w:lang w:val="es-ES_tradnl"/>
              </w:rPr>
              <w:t>Era</w:t>
            </w:r>
            <w:r w:rsidRPr="00A459AC">
              <w:rPr>
                <w:rFonts w:ascii="Calibri" w:eastAsia="Calibri" w:hAnsi="Calibri" w:cs="Times New Roman"/>
                <w:lang w:val="es-ES_tradnl"/>
              </w:rPr>
              <w:t xml:space="preserve"> necesario el retorno  </w:t>
            </w:r>
            <w:r>
              <w:rPr>
                <w:lang w:val="es-ES_tradnl"/>
              </w:rPr>
              <w:t>a</w:t>
            </w:r>
            <w:r w:rsidRPr="00A459AC">
              <w:rPr>
                <w:rFonts w:ascii="Calibri" w:eastAsia="Calibri" w:hAnsi="Calibri" w:cs="Times New Roman"/>
                <w:lang w:val="es-ES_tradnl"/>
              </w:rPr>
              <w:t xml:space="preserve"> una ortodoxia en culto,  en la  formación sacerdotal,  reivindicar la importancia de los sacramentos para la salvación, de los santos como verdaderos intercesores ante el altísimo, etc.</w:t>
            </w:r>
            <w:r w:rsidRPr="00A459AC">
              <w:rPr>
                <w:rFonts w:ascii="Calibri" w:eastAsia="Calibri" w:hAnsi="Calibri" w:cs="Times New Roman"/>
                <w:i/>
                <w:lang w:val="es-ES_tradnl"/>
              </w:rPr>
              <w:t xml:space="preserve"> </w:t>
            </w:r>
            <w:r w:rsidRPr="00A459AC">
              <w:rPr>
                <w:rFonts w:ascii="Calibri" w:eastAsia="Calibri" w:hAnsi="Calibri" w:cs="Times New Roman"/>
                <w:lang w:val="es-ES_tradnl"/>
              </w:rPr>
              <w:t>Para ello los jesuitas van a contar con un nuevo modelo de templo, encarnado en la iglesia de “Jesús”, que va a servir perfectamente a las nuevas necesidades y que por ello será un modelo de templo repetido hasta la saciedad.</w:t>
            </w:r>
          </w:p>
          <w:p w:rsidR="000F381E" w:rsidRPr="00A459AC" w:rsidRDefault="000F381E" w:rsidP="000F381E">
            <w:pPr>
              <w:jc w:val="both"/>
              <w:rPr>
                <w:rFonts w:ascii="Calibri" w:eastAsia="Calibri" w:hAnsi="Calibri" w:cs="Times New Roman"/>
              </w:rPr>
            </w:pPr>
            <w:r w:rsidRPr="00A459AC">
              <w:rPr>
                <w:rFonts w:ascii="Calibri" w:eastAsia="Calibri" w:hAnsi="Calibri" w:cs="Times New Roman"/>
              </w:rPr>
              <w:t xml:space="preserve"> </w:t>
            </w:r>
            <w:r>
              <w:tab/>
              <w:t>L</w:t>
            </w:r>
            <w:r w:rsidRPr="00A459AC">
              <w:rPr>
                <w:rFonts w:ascii="Calibri" w:eastAsia="Calibri" w:hAnsi="Calibri" w:cs="Times New Roman"/>
              </w:rPr>
              <w:t xml:space="preserve">a planta, representa una ruptura con la tendencia general hacia las plantas centrales que se había impuesto en el siglo XVI.  </w:t>
            </w:r>
            <w:proofErr w:type="spellStart"/>
            <w:r w:rsidRPr="00A459AC">
              <w:rPr>
                <w:rFonts w:ascii="Calibri" w:eastAsia="Calibri" w:hAnsi="Calibri" w:cs="Times New Roman"/>
              </w:rPr>
              <w:t>Vignola</w:t>
            </w:r>
            <w:proofErr w:type="spellEnd"/>
            <w:r w:rsidRPr="00A459AC">
              <w:rPr>
                <w:rFonts w:ascii="Calibri" w:eastAsia="Calibri" w:hAnsi="Calibri" w:cs="Times New Roman"/>
              </w:rPr>
              <w:t xml:space="preserve"> va a mezclar la concepción espacial medieval de espacio-camino, espacio-tensión longitudinal hacia el altar</w:t>
            </w:r>
            <w:r>
              <w:t xml:space="preserve">, </w:t>
            </w:r>
            <w:r w:rsidRPr="00A459AC">
              <w:rPr>
                <w:rFonts w:ascii="Calibri" w:eastAsia="Calibri" w:hAnsi="Calibri" w:cs="Times New Roman"/>
              </w:rPr>
              <w:t>con las ideas renacentistas de espacios centrales o centralizados, diáfanos, luminosos, con un amplio espacio central en el crucero inundado por la  luz  proveniente de la cúpula.</w:t>
            </w:r>
          </w:p>
          <w:p w:rsidR="000F381E" w:rsidRDefault="000F381E" w:rsidP="000F381E">
            <w:pPr>
              <w:jc w:val="both"/>
            </w:pPr>
            <w:r w:rsidRPr="00A459AC">
              <w:rPr>
                <w:rFonts w:ascii="Calibri" w:eastAsia="Calibri" w:hAnsi="Calibri" w:cs="Times New Roman"/>
              </w:rPr>
              <w:tab/>
              <w:t>Las nuevas necesidades del culto dan como resultado la importanci</w:t>
            </w:r>
            <w:r>
              <w:t>a de la predicación y de la misa</w:t>
            </w:r>
            <w:r w:rsidRPr="00A459AC">
              <w:rPr>
                <w:rFonts w:ascii="Calibri" w:eastAsia="Calibri" w:hAnsi="Calibri" w:cs="Times New Roman"/>
              </w:rPr>
              <w:t xml:space="preserve">. </w:t>
            </w:r>
            <w:r>
              <w:rPr>
                <w:rFonts w:ascii="Calibri" w:eastAsia="Calibri" w:hAnsi="Calibri" w:cs="Times New Roman"/>
              </w:rPr>
              <w:t>La iglesia tiene planta en forma de cruz, cuerpo longitudinal de una sola nave (que proporciona un espacio amplio, sin obstáculos visuales, capaz de congregar a muchos fieles). P</w:t>
            </w:r>
            <w:r w:rsidRPr="00A459AC">
              <w:rPr>
                <w:rFonts w:ascii="Calibri" w:eastAsia="Calibri" w:hAnsi="Calibri" w:cs="Times New Roman"/>
              </w:rPr>
              <w:t>ara multiplicar la posibilidad de las misas, la nave única y las capillas comunicadas entre los contrafuertes permiten,  no sólo en el espacio principal del templo, sino también en las capillas laterales (donde vemos claramente la influencia del gótico catalán medieval), una organización y aprovechamiento de los espacios extremadamente práctica. Todo ello sin renunciar a un amplio espacio central en el crucero, bajo la cúpula.</w:t>
            </w:r>
            <w:r>
              <w:rPr>
                <w:rFonts w:ascii="Calibri" w:eastAsia="Calibri" w:hAnsi="Calibri" w:cs="Times New Roman"/>
              </w:rPr>
              <w:t xml:space="preserve"> La iglesia se remata con un ábside circular como en las basílicas paleocristianas.</w:t>
            </w:r>
          </w:p>
          <w:p w:rsidR="000F381E" w:rsidRPr="00A459AC" w:rsidRDefault="000F381E" w:rsidP="000F381E">
            <w:pPr>
              <w:jc w:val="both"/>
              <w:rPr>
                <w:rFonts w:ascii="Calibri" w:eastAsia="Calibri" w:hAnsi="Calibri" w:cs="Times New Roman"/>
              </w:rPr>
            </w:pPr>
            <w:r w:rsidRPr="00A459AC">
              <w:rPr>
                <w:rFonts w:ascii="Calibri" w:eastAsia="Calibri" w:hAnsi="Calibri" w:cs="Times New Roman"/>
              </w:rPr>
              <w:t xml:space="preserve"> Incluso el afán  misionero, con una cierta teatralidad pre-barroca,  coloca  el púlpito en un lugar elevado, en la intersección de la nave central con el crucero</w:t>
            </w:r>
            <w:r>
              <w:t>.</w:t>
            </w:r>
            <w:r w:rsidRPr="00A459AC">
              <w:rPr>
                <w:rFonts w:ascii="Calibri" w:eastAsia="Calibri" w:hAnsi="Calibri" w:cs="Times New Roman"/>
              </w:rPr>
              <w:t xml:space="preserve"> El remate de cabecera de la iglesia es un ábside semicircular como era habitual en muchos templos medievales.</w:t>
            </w:r>
          </w:p>
          <w:p w:rsidR="000F381E" w:rsidRPr="00A459AC" w:rsidRDefault="000F381E" w:rsidP="000F381E">
            <w:pPr>
              <w:jc w:val="both"/>
              <w:rPr>
                <w:rFonts w:ascii="Calibri" w:eastAsia="Calibri" w:hAnsi="Calibri" w:cs="Times New Roman"/>
              </w:rPr>
            </w:pPr>
            <w:r w:rsidRPr="00A459AC">
              <w:rPr>
                <w:rFonts w:ascii="Calibri" w:eastAsia="Calibri" w:hAnsi="Calibri" w:cs="Times New Roman"/>
              </w:rPr>
              <w:tab/>
              <w:t xml:space="preserve">       Como es sabido la fachada real de</w:t>
            </w:r>
            <w:r w:rsidRPr="00A459AC">
              <w:rPr>
                <w:rFonts w:ascii="Calibri" w:eastAsia="Calibri" w:hAnsi="Calibri" w:cs="Times New Roman"/>
                <w:i/>
              </w:rPr>
              <w:t xml:space="preserve"> </w:t>
            </w:r>
            <w:proofErr w:type="spellStart"/>
            <w:r w:rsidRPr="00A459AC">
              <w:rPr>
                <w:rFonts w:ascii="Calibri" w:eastAsia="Calibri" w:hAnsi="Calibri" w:cs="Times New Roman"/>
                <w:i/>
              </w:rPr>
              <w:t>Il</w:t>
            </w:r>
            <w:proofErr w:type="spellEnd"/>
            <w:r w:rsidRPr="00A459AC">
              <w:rPr>
                <w:rFonts w:ascii="Calibri" w:eastAsia="Calibri" w:hAnsi="Calibri" w:cs="Times New Roman"/>
                <w:i/>
              </w:rPr>
              <w:t xml:space="preserve"> </w:t>
            </w:r>
            <w:proofErr w:type="spellStart"/>
            <w:r w:rsidRPr="00A459AC">
              <w:rPr>
                <w:rFonts w:ascii="Calibri" w:eastAsia="Calibri" w:hAnsi="Calibri" w:cs="Times New Roman"/>
                <w:i/>
              </w:rPr>
              <w:t>Gesú</w:t>
            </w:r>
            <w:proofErr w:type="spellEnd"/>
            <w:r w:rsidRPr="00A459AC">
              <w:rPr>
                <w:rFonts w:ascii="Calibri" w:eastAsia="Calibri" w:hAnsi="Calibri" w:cs="Times New Roman"/>
              </w:rPr>
              <w:t xml:space="preserve"> es obra de G. </w:t>
            </w:r>
            <w:proofErr w:type="spellStart"/>
            <w:r w:rsidRPr="00A459AC">
              <w:rPr>
                <w:rFonts w:ascii="Calibri" w:eastAsia="Calibri" w:hAnsi="Calibri" w:cs="Times New Roman"/>
              </w:rPr>
              <w:t>Della</w:t>
            </w:r>
            <w:proofErr w:type="spellEnd"/>
            <w:r w:rsidRPr="00A459AC">
              <w:rPr>
                <w:rFonts w:ascii="Calibri" w:eastAsia="Calibri" w:hAnsi="Calibri" w:cs="Times New Roman"/>
              </w:rPr>
              <w:t xml:space="preserve"> Porta (1541? – 1604). Es una fachada realmente sorprendente: vemos un vocabulario completamente clasicista, pero cuyo efecto de conjunto tiene poco que ver con la simplicidad</w:t>
            </w:r>
            <w:r>
              <w:t>.</w:t>
            </w:r>
            <w:r w:rsidRPr="00A459AC">
              <w:rPr>
                <w:rFonts w:ascii="Calibri" w:eastAsia="Calibri" w:hAnsi="Calibri" w:cs="Times New Roman"/>
              </w:rPr>
              <w:t xml:space="preserve"> </w:t>
            </w:r>
            <w:r>
              <w:t>S</w:t>
            </w:r>
            <w:r w:rsidRPr="00A459AC">
              <w:rPr>
                <w:rFonts w:ascii="Calibri" w:eastAsia="Calibri" w:hAnsi="Calibri" w:cs="Times New Roman"/>
              </w:rPr>
              <w:t>in embargo varios elementos rompen la tradición clasicista: ya hemos insistido en el valor ornamental que presenta la fachada; es interesante asimismo la repetición de pilastras en ambos cuerpos, que crea además un vigoroso relieve de entrantes y salientes, de luces y sombras</w:t>
            </w:r>
            <w:r>
              <w:t>.</w:t>
            </w:r>
          </w:p>
          <w:p w:rsidR="000F381E" w:rsidRPr="00A459AC" w:rsidRDefault="000F381E" w:rsidP="000F381E">
            <w:pPr>
              <w:jc w:val="both"/>
              <w:rPr>
                <w:rFonts w:ascii="Calibri" w:eastAsia="Calibri" w:hAnsi="Calibri" w:cs="Times New Roman"/>
              </w:rPr>
            </w:pPr>
            <w:r w:rsidRPr="00A459AC">
              <w:rPr>
                <w:rFonts w:ascii="Calibri" w:eastAsia="Calibri" w:hAnsi="Calibri" w:cs="Times New Roman"/>
              </w:rPr>
              <w:t xml:space="preserve">        La potenciación de cuerpo central con un doble frontón triangular y curvo, y sobre todo las poderosas volutas que enlazan ambos cuerpos, vigorosas, de sinuosidad mucho más acusada que la planteada en el proyecto de </w:t>
            </w:r>
            <w:proofErr w:type="spellStart"/>
            <w:r w:rsidRPr="00A459AC">
              <w:rPr>
                <w:rFonts w:ascii="Calibri" w:eastAsia="Calibri" w:hAnsi="Calibri" w:cs="Times New Roman"/>
              </w:rPr>
              <w:t>Vignola</w:t>
            </w:r>
            <w:proofErr w:type="spellEnd"/>
            <w:r w:rsidRPr="00A459AC">
              <w:rPr>
                <w:rFonts w:ascii="Calibri" w:eastAsia="Calibri" w:hAnsi="Calibri" w:cs="Times New Roman"/>
              </w:rPr>
              <w:t>, son sin duda la clave  que unifica la fachada y le da una personalidad unitaria, fuerte, pero todavía no movida ni ondulante como la que el barroco impondrá más tarde.</w:t>
            </w:r>
          </w:p>
          <w:p w:rsidR="00DA6F91" w:rsidRPr="00B83ACD" w:rsidRDefault="00DA6F91" w:rsidP="00626338">
            <w:pPr>
              <w:spacing w:after="0" w:line="240" w:lineRule="auto"/>
              <w:rPr>
                <w:rFonts w:eastAsia="Times New Roman" w:cs="Times New Roman"/>
                <w:b/>
                <w:bCs/>
                <w:color w:val="000000"/>
                <w:lang w:eastAsia="es-ES"/>
              </w:rPr>
            </w:pPr>
          </w:p>
        </w:tc>
      </w:tr>
    </w:tbl>
    <w:p w:rsidR="00B93BA6" w:rsidRDefault="00B93BA6"/>
    <w:p w:rsidR="003B6E25" w:rsidRPr="00B93BA6" w:rsidRDefault="003B6E25" w:rsidP="00B93BA6"/>
    <w:sectPr w:rsidR="003B6E25" w:rsidRPr="00B93BA6" w:rsidSect="001D468B">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2D2C"/>
    <w:multiLevelType w:val="multilevel"/>
    <w:tmpl w:val="5140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B2AB3"/>
    <w:multiLevelType w:val="multilevel"/>
    <w:tmpl w:val="C61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46058"/>
    <w:multiLevelType w:val="multilevel"/>
    <w:tmpl w:val="937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8380E"/>
    <w:multiLevelType w:val="multilevel"/>
    <w:tmpl w:val="3A4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45CF1"/>
    <w:multiLevelType w:val="multilevel"/>
    <w:tmpl w:val="64D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83ACD"/>
    <w:rsid w:val="000D5035"/>
    <w:rsid w:val="000F381E"/>
    <w:rsid w:val="000F692F"/>
    <w:rsid w:val="0011217A"/>
    <w:rsid w:val="00181730"/>
    <w:rsid w:val="00182105"/>
    <w:rsid w:val="00190F74"/>
    <w:rsid w:val="001A03ED"/>
    <w:rsid w:val="001D468B"/>
    <w:rsid w:val="002C278B"/>
    <w:rsid w:val="002D403B"/>
    <w:rsid w:val="003178B1"/>
    <w:rsid w:val="003665ED"/>
    <w:rsid w:val="003B6E25"/>
    <w:rsid w:val="004F78C8"/>
    <w:rsid w:val="00612FE9"/>
    <w:rsid w:val="00626338"/>
    <w:rsid w:val="006402BA"/>
    <w:rsid w:val="007017ED"/>
    <w:rsid w:val="0075629C"/>
    <w:rsid w:val="007B692E"/>
    <w:rsid w:val="009517D0"/>
    <w:rsid w:val="00961BA1"/>
    <w:rsid w:val="009E42F7"/>
    <w:rsid w:val="00A113C0"/>
    <w:rsid w:val="00B662E0"/>
    <w:rsid w:val="00B83ACD"/>
    <w:rsid w:val="00B93BA6"/>
    <w:rsid w:val="00BF6525"/>
    <w:rsid w:val="00DA6F91"/>
    <w:rsid w:val="00E43312"/>
    <w:rsid w:val="00E756FE"/>
    <w:rsid w:val="00F14FD0"/>
    <w:rsid w:val="00FC02D3"/>
    <w:rsid w:val="00FE40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83ACD"/>
    <w:rPr>
      <w:b/>
      <w:bCs/>
    </w:rPr>
  </w:style>
  <w:style w:type="paragraph" w:styleId="NormalWeb">
    <w:name w:val="Normal (Web)"/>
    <w:basedOn w:val="Normal"/>
    <w:uiPriority w:val="99"/>
    <w:unhideWhenUsed/>
    <w:rsid w:val="00B83A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83ACD"/>
  </w:style>
  <w:style w:type="character" w:styleId="nfasis">
    <w:name w:val="Emphasis"/>
    <w:basedOn w:val="Fuentedeprrafopredeter"/>
    <w:uiPriority w:val="20"/>
    <w:qFormat/>
    <w:rsid w:val="00B83ACD"/>
    <w:rPr>
      <w:i/>
      <w:iCs/>
    </w:rPr>
  </w:style>
  <w:style w:type="paragraph" w:styleId="Textosinformato">
    <w:name w:val="Plain Text"/>
    <w:basedOn w:val="Normal"/>
    <w:link w:val="TextosinformatoCar"/>
    <w:uiPriority w:val="99"/>
    <w:semiHidden/>
    <w:unhideWhenUsed/>
    <w:rsid w:val="00B83A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B83ACD"/>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83ACD"/>
    <w:rPr>
      <w:color w:val="0000FF"/>
      <w:u w:val="single"/>
    </w:rPr>
  </w:style>
  <w:style w:type="paragraph" w:customStyle="1" w:styleId="alfredo">
    <w:name w:val="alfredo"/>
    <w:basedOn w:val="Normal"/>
    <w:rsid w:val="00B83A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75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6FE"/>
    <w:rPr>
      <w:rFonts w:ascii="Tahoma" w:hAnsi="Tahoma" w:cs="Tahoma"/>
      <w:sz w:val="16"/>
      <w:szCs w:val="16"/>
    </w:rPr>
  </w:style>
  <w:style w:type="paragraph" w:styleId="Sangradetextonormal">
    <w:name w:val="Body Text Indent"/>
    <w:basedOn w:val="Normal"/>
    <w:link w:val="SangradetextonormalCar"/>
    <w:semiHidden/>
    <w:rsid w:val="000F381E"/>
    <w:pPr>
      <w:spacing w:after="0" w:line="240" w:lineRule="auto"/>
      <w:ind w:left="-90"/>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semiHidden/>
    <w:rsid w:val="000F381E"/>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7878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orence.360cities.net/fs.html?loc=strozzi.p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noleku.com/italia/pitti_07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noleku.com/italia/vatbaldaquino_3433.html" TargetMode="External"/><Relationship Id="rId5" Type="http://schemas.openxmlformats.org/officeDocument/2006/relationships/webSettings" Target="webSettings.xml"/><Relationship Id="rId10" Type="http://schemas.openxmlformats.org/officeDocument/2006/relationships/hyperlink" Target="http://webs.ono.com/pedabagon/pedro/Historiadelarte/temario/arte%20renacentista/arquitectura%20renacentista.html" TargetMode="External"/><Relationship Id="rId4" Type="http://schemas.openxmlformats.org/officeDocument/2006/relationships/settings" Target="settings.xml"/><Relationship Id="rId9" Type="http://schemas.openxmlformats.org/officeDocument/2006/relationships/hyperlink" Target="http://florence.360cities.net/fs.html?loc=PalazzoMediciRiccardi.p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06C3C-4A46-419B-9440-2F208797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13</Pages>
  <Words>7087</Words>
  <Characters>38984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2015-01-07T23:39:00Z</dcterms:created>
  <dcterms:modified xsi:type="dcterms:W3CDTF">2016-01-05T23:56:00Z</dcterms:modified>
</cp:coreProperties>
</file>